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0F25" w:rsidRPr="00C977BD" w:rsidRDefault="00600F25" w:rsidP="00C977BD">
      <w:pPr>
        <w:jc w:val="center"/>
        <w:rPr>
          <w:b/>
          <w:szCs w:val="24"/>
        </w:rPr>
      </w:pPr>
      <w:r w:rsidRPr="00C977BD">
        <w:rPr>
          <w:sz w:val="24"/>
          <w:szCs w:val="24"/>
        </w:rPr>
        <w:object w:dxaOrig="780" w:dyaOrig="109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39pt;height:54.75pt" o:ole="">
            <v:imagedata r:id="rId6" o:title=""/>
          </v:shape>
          <o:OLEObject Type="Embed" ProgID="CorelDRAW.Graphic.13" ShapeID="_x0000_i1031" DrawAspect="Content" ObjectID="_1799220075" r:id="rId7"/>
        </w:object>
      </w:r>
    </w:p>
    <w:p w:rsidR="00600F25" w:rsidRPr="00C977BD" w:rsidRDefault="00600F25" w:rsidP="00C977BD">
      <w:pPr>
        <w:jc w:val="center"/>
        <w:rPr>
          <w:b/>
          <w:sz w:val="12"/>
          <w:szCs w:val="12"/>
        </w:rPr>
      </w:pPr>
    </w:p>
    <w:p w:rsidR="00600F25" w:rsidRPr="00C977BD" w:rsidRDefault="00600F25" w:rsidP="00C977BD">
      <w:pPr>
        <w:jc w:val="center"/>
        <w:rPr>
          <w:b/>
          <w:spacing w:val="10"/>
          <w:sz w:val="24"/>
          <w:szCs w:val="28"/>
        </w:rPr>
      </w:pPr>
      <w:r w:rsidRPr="00C977BD">
        <w:rPr>
          <w:b/>
          <w:spacing w:val="10"/>
          <w:sz w:val="24"/>
          <w:szCs w:val="28"/>
        </w:rPr>
        <w:t>УКРАЇНА</w:t>
      </w:r>
    </w:p>
    <w:p w:rsidR="00600F25" w:rsidRPr="00C977BD" w:rsidRDefault="00600F25" w:rsidP="00C977BD">
      <w:pPr>
        <w:jc w:val="center"/>
        <w:rPr>
          <w:spacing w:val="10"/>
          <w:sz w:val="12"/>
          <w:szCs w:val="12"/>
        </w:rPr>
      </w:pPr>
    </w:p>
    <w:p w:rsidR="00600F25" w:rsidRPr="00C977BD" w:rsidRDefault="00600F25" w:rsidP="00C977BD">
      <w:pPr>
        <w:jc w:val="center"/>
        <w:rPr>
          <w:b/>
          <w:bCs/>
          <w:sz w:val="28"/>
          <w:szCs w:val="28"/>
        </w:rPr>
      </w:pPr>
      <w:r w:rsidRPr="00C977BD">
        <w:rPr>
          <w:b/>
          <w:bCs/>
          <w:sz w:val="28"/>
          <w:szCs w:val="28"/>
        </w:rPr>
        <w:t xml:space="preserve">ПОДІЛЬСЬКА РАЙОННА В МІСТІ КИЄВІ </w:t>
      </w:r>
    </w:p>
    <w:p w:rsidR="00600F25" w:rsidRPr="00C977BD" w:rsidRDefault="00600F25" w:rsidP="00C977BD">
      <w:pPr>
        <w:jc w:val="center"/>
        <w:rPr>
          <w:b/>
          <w:bCs/>
          <w:sz w:val="28"/>
          <w:szCs w:val="28"/>
        </w:rPr>
      </w:pPr>
      <w:r w:rsidRPr="00C977BD">
        <w:rPr>
          <w:b/>
          <w:bCs/>
          <w:sz w:val="28"/>
          <w:szCs w:val="28"/>
        </w:rPr>
        <w:t>ДЕРЖАВНА АДМІНІСТРАЦІЯ</w:t>
      </w:r>
    </w:p>
    <w:p w:rsidR="00600F25" w:rsidRPr="00C977BD" w:rsidRDefault="00600F25" w:rsidP="00C977BD">
      <w:pPr>
        <w:jc w:val="center"/>
        <w:rPr>
          <w:b/>
          <w:bCs/>
          <w:sz w:val="12"/>
          <w:szCs w:val="12"/>
        </w:rPr>
      </w:pPr>
    </w:p>
    <w:p w:rsidR="00600F25" w:rsidRPr="00C977BD" w:rsidRDefault="00600F25" w:rsidP="00C977BD">
      <w:pPr>
        <w:jc w:val="center"/>
        <w:rPr>
          <w:i/>
          <w:sz w:val="24"/>
          <w:szCs w:val="24"/>
        </w:rPr>
      </w:pPr>
      <w:r w:rsidRPr="00C977BD">
        <w:rPr>
          <w:i/>
          <w:sz w:val="24"/>
          <w:szCs w:val="24"/>
        </w:rPr>
        <w:t>Контрактова площа, 2, м. Київ, 04070, тел. (044) 485 19 05, факс (044) 485 19 06</w:t>
      </w:r>
    </w:p>
    <w:p w:rsidR="00600F25" w:rsidRPr="00C977BD" w:rsidRDefault="00600F25" w:rsidP="00C977BD">
      <w:pPr>
        <w:jc w:val="center"/>
        <w:rPr>
          <w:i/>
          <w:sz w:val="24"/>
          <w:szCs w:val="24"/>
        </w:rPr>
      </w:pPr>
      <w:r w:rsidRPr="00C977BD">
        <w:rPr>
          <w:i/>
          <w:sz w:val="24"/>
          <w:szCs w:val="24"/>
        </w:rPr>
        <w:t xml:space="preserve"> </w:t>
      </w:r>
      <w:r w:rsidRPr="00C977BD">
        <w:rPr>
          <w:i/>
          <w:spacing w:val="20"/>
          <w:sz w:val="24"/>
          <w:szCs w:val="24"/>
          <w:lang w:val="en-US"/>
        </w:rPr>
        <w:t>E</w:t>
      </w:r>
      <w:r w:rsidRPr="00C977BD">
        <w:rPr>
          <w:i/>
          <w:spacing w:val="20"/>
          <w:sz w:val="24"/>
          <w:szCs w:val="24"/>
        </w:rPr>
        <w:t>-</w:t>
      </w:r>
      <w:r w:rsidRPr="00C977BD">
        <w:rPr>
          <w:i/>
          <w:spacing w:val="20"/>
          <w:sz w:val="24"/>
          <w:szCs w:val="24"/>
          <w:lang w:val="en-US"/>
        </w:rPr>
        <w:t>mail</w:t>
      </w:r>
      <w:r w:rsidRPr="00C977BD">
        <w:rPr>
          <w:i/>
          <w:spacing w:val="20"/>
          <w:sz w:val="24"/>
          <w:szCs w:val="24"/>
        </w:rPr>
        <w:t>:</w:t>
      </w:r>
      <w:r w:rsidRPr="00C977BD">
        <w:rPr>
          <w:i/>
          <w:color w:val="4F81BD"/>
          <w:spacing w:val="20"/>
          <w:sz w:val="24"/>
          <w:szCs w:val="24"/>
        </w:rPr>
        <w:t xml:space="preserve"> </w:t>
      </w:r>
      <w:hyperlink r:id="rId8" w:history="1">
        <w:r w:rsidRPr="00C977BD">
          <w:rPr>
            <w:i/>
            <w:color w:val="0000FF"/>
            <w:spacing w:val="20"/>
            <w:sz w:val="24"/>
            <w:szCs w:val="24"/>
            <w:u w:val="single"/>
          </w:rPr>
          <w:t>rda.podilska@kyivcity.gov.ua</w:t>
        </w:r>
      </w:hyperlink>
      <w:r w:rsidRPr="00C977BD">
        <w:rPr>
          <w:i/>
          <w:color w:val="4F81BD"/>
          <w:spacing w:val="20"/>
          <w:sz w:val="24"/>
          <w:szCs w:val="24"/>
        </w:rPr>
        <w:t xml:space="preserve"> </w:t>
      </w:r>
      <w:r w:rsidRPr="00C977BD">
        <w:rPr>
          <w:i/>
          <w:sz w:val="24"/>
          <w:szCs w:val="24"/>
        </w:rPr>
        <w:t xml:space="preserve"> Код ЄДРПОУ</w:t>
      </w:r>
      <w:r w:rsidRPr="00C977BD">
        <w:rPr>
          <w:i/>
          <w:spacing w:val="20"/>
          <w:sz w:val="24"/>
          <w:szCs w:val="24"/>
        </w:rPr>
        <w:t xml:space="preserve"> </w:t>
      </w:r>
      <w:r w:rsidRPr="00C977BD">
        <w:rPr>
          <w:i/>
          <w:sz w:val="24"/>
          <w:szCs w:val="24"/>
        </w:rPr>
        <w:t>37333608</w:t>
      </w:r>
    </w:p>
    <w:p w:rsidR="00600F25" w:rsidRPr="00C977BD" w:rsidRDefault="00600F25" w:rsidP="00C977BD">
      <w:pPr>
        <w:jc w:val="center"/>
        <w:rPr>
          <w:i/>
          <w:sz w:val="6"/>
          <w:szCs w:val="6"/>
        </w:rPr>
      </w:pPr>
    </w:p>
    <w:p w:rsidR="00600F25" w:rsidRPr="00C977BD" w:rsidRDefault="00600F25" w:rsidP="00C977BD">
      <w:pPr>
        <w:pBdr>
          <w:top w:val="thinThickSmallGap" w:sz="24" w:space="1" w:color="auto"/>
        </w:pBdr>
        <w:jc w:val="center"/>
        <w:rPr>
          <w:i/>
          <w:sz w:val="22"/>
          <w:szCs w:val="22"/>
        </w:rPr>
      </w:pPr>
    </w:p>
    <w:p w:rsidR="00600F25" w:rsidRPr="000A3F5C" w:rsidRDefault="00600F25" w:rsidP="000A3F5C">
      <w:pPr>
        <w:jc w:val="both"/>
        <w:rPr>
          <w:sz w:val="24"/>
          <w:szCs w:val="24"/>
          <w:lang w:eastAsia="uk-UA"/>
        </w:rPr>
      </w:pPr>
    </w:p>
    <w:tbl>
      <w:tblPr>
        <w:tblpPr w:leftFromText="180" w:rightFromText="180" w:vertAnchor="text" w:tblpXSpec="right" w:tblpY="1"/>
        <w:tblOverlap w:val="never"/>
        <w:tblW w:w="5245" w:type="dxa"/>
        <w:tblLook w:val="00A0"/>
      </w:tblPr>
      <w:tblGrid>
        <w:gridCol w:w="5245"/>
      </w:tblGrid>
      <w:tr w:rsidR="00600F25" w:rsidTr="00BA2C10">
        <w:trPr>
          <w:trHeight w:val="425"/>
        </w:trPr>
        <w:tc>
          <w:tcPr>
            <w:tcW w:w="5245" w:type="dxa"/>
          </w:tcPr>
          <w:p w:rsidR="00600F25" w:rsidRPr="00BA2C10" w:rsidRDefault="00600F25" w:rsidP="00BA2C10">
            <w:pPr>
              <w:jc w:val="right"/>
              <w:rPr>
                <w:sz w:val="28"/>
                <w:szCs w:val="28"/>
              </w:rPr>
            </w:pPr>
            <w:r w:rsidRPr="00BA2C10">
              <w:rPr>
                <w:sz w:val="28"/>
                <w:szCs w:val="28"/>
              </w:rPr>
              <w:t>Олексію Мельнику</w:t>
            </w:r>
          </w:p>
        </w:tc>
      </w:tr>
    </w:tbl>
    <w:p w:rsidR="00600F25" w:rsidRPr="005C5BBA" w:rsidRDefault="00600F25" w:rsidP="000A3F5C">
      <w:r>
        <w:br w:type="textWrapping" w:clear="all"/>
      </w:r>
    </w:p>
    <w:p w:rsidR="00600F25" w:rsidRDefault="00600F25" w:rsidP="000679AF">
      <w:pPr>
        <w:ind w:firstLine="709"/>
        <w:jc w:val="center"/>
        <w:rPr>
          <w:sz w:val="28"/>
          <w:szCs w:val="28"/>
        </w:rPr>
      </w:pPr>
    </w:p>
    <w:p w:rsidR="00600F25" w:rsidRDefault="00600F25" w:rsidP="000679AF">
      <w:pPr>
        <w:ind w:firstLine="709"/>
        <w:jc w:val="center"/>
        <w:rPr>
          <w:sz w:val="28"/>
          <w:szCs w:val="28"/>
        </w:rPr>
      </w:pPr>
      <w:r>
        <w:rPr>
          <w:sz w:val="28"/>
          <w:szCs w:val="28"/>
        </w:rPr>
        <w:t>Шановний пане Олексію!</w:t>
      </w:r>
    </w:p>
    <w:p w:rsidR="00600F25" w:rsidRDefault="00600F25" w:rsidP="000679AF">
      <w:pPr>
        <w:ind w:firstLine="709"/>
        <w:jc w:val="center"/>
        <w:rPr>
          <w:sz w:val="28"/>
          <w:szCs w:val="28"/>
        </w:rPr>
      </w:pPr>
    </w:p>
    <w:p w:rsidR="00600F25" w:rsidRDefault="00600F25" w:rsidP="000679AF">
      <w:pPr>
        <w:ind w:firstLine="567"/>
        <w:jc w:val="both"/>
        <w:rPr>
          <w:sz w:val="28"/>
          <w:szCs w:val="28"/>
        </w:rPr>
      </w:pPr>
      <w:r w:rsidRPr="00924E05">
        <w:rPr>
          <w:sz w:val="28"/>
          <w:szCs w:val="28"/>
        </w:rPr>
        <w:t>У Подільській районній в місті Києві державній адміністрації розглянуто</w:t>
      </w:r>
      <w:r>
        <w:rPr>
          <w:sz w:val="28"/>
          <w:szCs w:val="28"/>
        </w:rPr>
        <w:br/>
      </w:r>
      <w:r w:rsidRPr="00924E05">
        <w:rPr>
          <w:sz w:val="28"/>
          <w:szCs w:val="28"/>
        </w:rPr>
        <w:t xml:space="preserve">Ваш запит на отримання публічної інформації від </w:t>
      </w:r>
      <w:r>
        <w:rPr>
          <w:sz w:val="28"/>
          <w:szCs w:val="28"/>
        </w:rPr>
        <w:t>22.01.2025, який надійшов</w:t>
      </w:r>
      <w:r w:rsidRPr="001B2D8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з дорученням </w:t>
      </w:r>
      <w:r w:rsidRPr="00D74FE8">
        <w:rPr>
          <w:sz w:val="28"/>
          <w:szCs w:val="28"/>
        </w:rPr>
        <w:t>керівника апарату виконавчого органу Київської міської ради</w:t>
      </w:r>
      <w:r>
        <w:rPr>
          <w:sz w:val="28"/>
          <w:szCs w:val="28"/>
        </w:rPr>
        <w:br/>
      </w:r>
      <w:r w:rsidRPr="00D74FE8">
        <w:rPr>
          <w:sz w:val="28"/>
          <w:szCs w:val="28"/>
        </w:rPr>
        <w:t xml:space="preserve">Д. Загуменного від </w:t>
      </w:r>
      <w:r>
        <w:rPr>
          <w:sz w:val="28"/>
          <w:szCs w:val="28"/>
        </w:rPr>
        <w:t>22.01.2025</w:t>
      </w:r>
      <w:r w:rsidRPr="001B2D81">
        <w:rPr>
          <w:sz w:val="28"/>
          <w:szCs w:val="28"/>
        </w:rPr>
        <w:t xml:space="preserve"> № </w:t>
      </w:r>
      <w:r>
        <w:rPr>
          <w:sz w:val="28"/>
          <w:szCs w:val="28"/>
        </w:rPr>
        <w:t xml:space="preserve">207(з), </w:t>
      </w:r>
      <w:r w:rsidRPr="001B2D81">
        <w:rPr>
          <w:sz w:val="28"/>
          <w:szCs w:val="28"/>
        </w:rPr>
        <w:t xml:space="preserve">щодо </w:t>
      </w:r>
      <w:r>
        <w:rPr>
          <w:sz w:val="28"/>
          <w:szCs w:val="28"/>
        </w:rPr>
        <w:t>надання інформації про вакансії учителя курсу «Мистецтво» у закладах загальної середньої освіти міста Києва.</w:t>
      </w:r>
      <w:r>
        <w:rPr>
          <w:sz w:val="28"/>
          <w:szCs w:val="28"/>
        </w:rPr>
        <w:br/>
      </w:r>
      <w:r w:rsidRPr="00924E05">
        <w:rPr>
          <w:sz w:val="28"/>
          <w:szCs w:val="28"/>
        </w:rPr>
        <w:t>За результатами розгляду, в межах повноважень та за інформацією Управління освіти Подільської районної в місті Києві державної адміністрації, повідомляємо.</w:t>
      </w:r>
      <w:r>
        <w:rPr>
          <w:sz w:val="28"/>
          <w:szCs w:val="28"/>
        </w:rPr>
        <w:t xml:space="preserve"> </w:t>
      </w:r>
    </w:p>
    <w:p w:rsidR="00600F25" w:rsidRDefault="00600F25" w:rsidP="000679AF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Станом на 23.01.2025 з предмету «Образотворче мистецтво», який включає в себе інтегрований курс «Мистецтво», у Ліцеї № 3 Подільського району м. Києва в обсязі 1 ставки. За детальною інформацією пропонуємо Вам звернутися до керівника зазначеного закладу освіти Костюшко Оксани Миронівни за адресою: п</w:t>
      </w:r>
      <w:r w:rsidRPr="00C977BD">
        <w:rPr>
          <w:sz w:val="28"/>
          <w:szCs w:val="28"/>
        </w:rPr>
        <w:t>росп.</w:t>
      </w:r>
      <w:r>
        <w:rPr>
          <w:sz w:val="28"/>
          <w:szCs w:val="28"/>
        </w:rPr>
        <w:t xml:space="preserve"> </w:t>
      </w:r>
      <w:r w:rsidRPr="00C977BD">
        <w:rPr>
          <w:sz w:val="28"/>
          <w:szCs w:val="28"/>
        </w:rPr>
        <w:t>Європейського Союзу</w:t>
      </w:r>
      <w:r w:rsidRPr="00C977BD">
        <w:rPr>
          <w:sz w:val="28"/>
          <w:szCs w:val="28"/>
          <w:lang w:val="ru-RU"/>
        </w:rPr>
        <w:t>,</w:t>
      </w:r>
      <w:r w:rsidRPr="00C977BD">
        <w:rPr>
          <w:sz w:val="28"/>
          <w:szCs w:val="28"/>
        </w:rPr>
        <w:t xml:space="preserve"> </w:t>
      </w:r>
      <w:r w:rsidRPr="00C977BD">
        <w:rPr>
          <w:sz w:val="28"/>
          <w:szCs w:val="28"/>
          <w:lang w:val="ru-RU"/>
        </w:rPr>
        <w:t>84</w:t>
      </w:r>
      <w:r>
        <w:rPr>
          <w:sz w:val="28"/>
          <w:szCs w:val="28"/>
        </w:rPr>
        <w:t>,</w:t>
      </w:r>
      <w:r w:rsidRPr="00C977B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м. Київ </w:t>
      </w:r>
      <w:r w:rsidRPr="00C977BD">
        <w:rPr>
          <w:sz w:val="28"/>
          <w:szCs w:val="28"/>
          <w:lang w:val="ru-RU"/>
        </w:rPr>
        <w:t>04208</w:t>
      </w:r>
      <w:r>
        <w:rPr>
          <w:sz w:val="28"/>
          <w:szCs w:val="28"/>
        </w:rPr>
        <w:t xml:space="preserve"> (контактний тел. </w:t>
      </w:r>
      <w:r w:rsidRPr="00C977BD">
        <w:rPr>
          <w:sz w:val="28"/>
          <w:szCs w:val="28"/>
        </w:rPr>
        <w:t>093</w:t>
      </w:r>
      <w:r>
        <w:rPr>
          <w:sz w:val="28"/>
          <w:szCs w:val="28"/>
        </w:rPr>
        <w:t> </w:t>
      </w:r>
      <w:r w:rsidRPr="00C977BD">
        <w:rPr>
          <w:sz w:val="28"/>
          <w:szCs w:val="28"/>
        </w:rPr>
        <w:t>161</w:t>
      </w:r>
      <w:r>
        <w:rPr>
          <w:sz w:val="28"/>
          <w:szCs w:val="28"/>
        </w:rPr>
        <w:t xml:space="preserve"> </w:t>
      </w:r>
      <w:r w:rsidRPr="00C977BD">
        <w:rPr>
          <w:sz w:val="28"/>
          <w:szCs w:val="28"/>
        </w:rPr>
        <w:t>52</w:t>
      </w:r>
      <w:r>
        <w:rPr>
          <w:sz w:val="28"/>
          <w:szCs w:val="28"/>
        </w:rPr>
        <w:t xml:space="preserve"> </w:t>
      </w:r>
      <w:r w:rsidRPr="00C977BD">
        <w:rPr>
          <w:sz w:val="28"/>
          <w:szCs w:val="28"/>
        </w:rPr>
        <w:t>98</w:t>
      </w:r>
      <w:r>
        <w:rPr>
          <w:sz w:val="28"/>
          <w:szCs w:val="28"/>
        </w:rPr>
        <w:t>).</w:t>
      </w:r>
    </w:p>
    <w:p w:rsidR="00600F25" w:rsidRPr="0019165D" w:rsidRDefault="00600F25" w:rsidP="000A3F5C">
      <w:pPr>
        <w:ind w:firstLine="709"/>
        <w:jc w:val="both"/>
        <w:rPr>
          <w:sz w:val="28"/>
          <w:szCs w:val="28"/>
          <w:lang w:eastAsia="en-US"/>
        </w:rPr>
      </w:pPr>
    </w:p>
    <w:p w:rsidR="00600F25" w:rsidRPr="00050845" w:rsidRDefault="00600F25" w:rsidP="00CF2121">
      <w:pPr>
        <w:rPr>
          <w:sz w:val="28"/>
          <w:szCs w:val="28"/>
          <w:lang w:val="ru-RU" w:eastAsia="en-US"/>
        </w:rPr>
      </w:pPr>
      <w:r w:rsidRPr="00050845">
        <w:rPr>
          <w:sz w:val="28"/>
          <w:szCs w:val="28"/>
          <w:lang w:val="ru-RU" w:eastAsia="en-US"/>
        </w:rPr>
        <w:t>З повагою</w:t>
      </w:r>
    </w:p>
    <w:p w:rsidR="00600F25" w:rsidRDefault="00600F25" w:rsidP="000A3F5C">
      <w:pPr>
        <w:jc w:val="both"/>
        <w:rPr>
          <w:sz w:val="28"/>
          <w:szCs w:val="28"/>
        </w:rPr>
      </w:pPr>
    </w:p>
    <w:p w:rsidR="00600F25" w:rsidRPr="00C977BD" w:rsidRDefault="00600F25" w:rsidP="00C977BD">
      <w:pPr>
        <w:jc w:val="both"/>
        <w:rPr>
          <w:sz w:val="28"/>
          <w:szCs w:val="28"/>
          <w:lang w:eastAsia="en-US"/>
        </w:rPr>
      </w:pPr>
      <w:r w:rsidRPr="00C977BD">
        <w:rPr>
          <w:sz w:val="28"/>
          <w:szCs w:val="28"/>
          <w:lang w:eastAsia="en-US"/>
        </w:rPr>
        <w:t>Заступник голови</w:t>
      </w:r>
      <w:r w:rsidRPr="00C977BD">
        <w:rPr>
          <w:sz w:val="28"/>
          <w:szCs w:val="28"/>
          <w:lang w:eastAsia="en-US"/>
        </w:rPr>
        <w:tab/>
      </w:r>
      <w:r w:rsidRPr="00C977BD">
        <w:rPr>
          <w:sz w:val="28"/>
          <w:szCs w:val="28"/>
          <w:lang w:eastAsia="en-US"/>
        </w:rPr>
        <w:tab/>
      </w:r>
      <w:r w:rsidRPr="00C977BD">
        <w:rPr>
          <w:sz w:val="28"/>
          <w:szCs w:val="28"/>
          <w:lang w:eastAsia="en-US"/>
        </w:rPr>
        <w:tab/>
      </w:r>
      <w:r w:rsidRPr="00C977BD">
        <w:rPr>
          <w:sz w:val="28"/>
          <w:szCs w:val="28"/>
          <w:lang w:eastAsia="en-US"/>
        </w:rPr>
        <w:tab/>
      </w:r>
      <w:r w:rsidRPr="00C977BD">
        <w:rPr>
          <w:sz w:val="28"/>
          <w:szCs w:val="28"/>
          <w:lang w:eastAsia="en-US"/>
        </w:rPr>
        <w:tab/>
      </w:r>
      <w:r w:rsidRPr="00C977BD">
        <w:rPr>
          <w:sz w:val="28"/>
          <w:szCs w:val="28"/>
          <w:lang w:eastAsia="en-US"/>
        </w:rPr>
        <w:tab/>
      </w:r>
      <w:r w:rsidRPr="00C977BD">
        <w:rPr>
          <w:sz w:val="28"/>
          <w:szCs w:val="28"/>
          <w:lang w:eastAsia="en-US"/>
        </w:rPr>
        <w:tab/>
      </w:r>
      <w:r>
        <w:rPr>
          <w:sz w:val="28"/>
          <w:szCs w:val="28"/>
          <w:lang w:eastAsia="en-US"/>
        </w:rPr>
        <w:t xml:space="preserve">         </w:t>
      </w:r>
      <w:r w:rsidRPr="00C977BD">
        <w:rPr>
          <w:sz w:val="28"/>
          <w:szCs w:val="28"/>
          <w:lang w:eastAsia="en-US"/>
        </w:rPr>
        <w:t>Віталій ВОЛОШКЕВИЧ</w:t>
      </w:r>
    </w:p>
    <w:p w:rsidR="00600F25" w:rsidRPr="00C977BD" w:rsidRDefault="00600F25" w:rsidP="00C977BD">
      <w:pPr>
        <w:jc w:val="both"/>
        <w:rPr>
          <w:sz w:val="27"/>
          <w:szCs w:val="27"/>
          <w:lang w:eastAsia="en-US"/>
        </w:rPr>
      </w:pPr>
    </w:p>
    <w:p w:rsidR="00600F25" w:rsidRPr="00C977BD" w:rsidRDefault="00600F25" w:rsidP="00C977BD">
      <w:pPr>
        <w:jc w:val="both"/>
        <w:rPr>
          <w:sz w:val="27"/>
          <w:szCs w:val="27"/>
          <w:lang w:eastAsia="en-US"/>
        </w:rPr>
      </w:pPr>
    </w:p>
    <w:p w:rsidR="00600F25" w:rsidRPr="00C977BD" w:rsidRDefault="00600F25" w:rsidP="00C977BD">
      <w:pPr>
        <w:jc w:val="both"/>
        <w:rPr>
          <w:sz w:val="27"/>
          <w:szCs w:val="27"/>
          <w:lang w:eastAsia="en-US"/>
        </w:rPr>
      </w:pPr>
    </w:p>
    <w:p w:rsidR="00600F25" w:rsidRPr="00C977BD" w:rsidRDefault="00600F25" w:rsidP="00C977BD">
      <w:pPr>
        <w:jc w:val="both"/>
        <w:rPr>
          <w:sz w:val="27"/>
          <w:szCs w:val="27"/>
          <w:lang w:eastAsia="en-US"/>
        </w:rPr>
      </w:pPr>
    </w:p>
    <w:p w:rsidR="00600F25" w:rsidRPr="00C977BD" w:rsidRDefault="00600F25" w:rsidP="00C977BD">
      <w:pPr>
        <w:jc w:val="both"/>
        <w:rPr>
          <w:sz w:val="27"/>
          <w:szCs w:val="27"/>
          <w:lang w:eastAsia="en-US"/>
        </w:rPr>
      </w:pPr>
    </w:p>
    <w:p w:rsidR="00600F25" w:rsidRPr="00C977BD" w:rsidRDefault="00600F25" w:rsidP="00C977BD">
      <w:pPr>
        <w:jc w:val="both"/>
        <w:rPr>
          <w:sz w:val="27"/>
          <w:szCs w:val="27"/>
          <w:lang w:eastAsia="en-US"/>
        </w:rPr>
      </w:pPr>
    </w:p>
    <w:p w:rsidR="00600F25" w:rsidRPr="00C977BD" w:rsidRDefault="00600F25" w:rsidP="00C977BD">
      <w:pPr>
        <w:jc w:val="both"/>
        <w:rPr>
          <w:sz w:val="27"/>
          <w:szCs w:val="27"/>
          <w:lang w:eastAsia="en-US"/>
        </w:rPr>
      </w:pPr>
    </w:p>
    <w:p w:rsidR="00600F25" w:rsidRPr="00C977BD" w:rsidRDefault="00600F25" w:rsidP="00C977BD">
      <w:pPr>
        <w:jc w:val="both"/>
        <w:rPr>
          <w:sz w:val="27"/>
          <w:szCs w:val="27"/>
          <w:lang w:eastAsia="en-US"/>
        </w:rPr>
      </w:pPr>
    </w:p>
    <w:p w:rsidR="00600F25" w:rsidRPr="00C977BD" w:rsidRDefault="00600F25" w:rsidP="00C977BD">
      <w:pPr>
        <w:jc w:val="both"/>
        <w:rPr>
          <w:lang w:eastAsia="en-US"/>
        </w:rPr>
      </w:pPr>
      <w:r>
        <w:rPr>
          <w:lang w:eastAsia="en-US"/>
        </w:rPr>
        <w:t>Олексій Сидоренко</w:t>
      </w:r>
    </w:p>
    <w:p w:rsidR="00600F25" w:rsidRPr="00924E05" w:rsidRDefault="00600F25" w:rsidP="00C977BD">
      <w:pPr>
        <w:jc w:val="both"/>
        <w:rPr>
          <w:sz w:val="18"/>
          <w:szCs w:val="18"/>
          <w:lang w:eastAsia="en-US"/>
        </w:rPr>
      </w:pPr>
      <w:r w:rsidRPr="00C977BD">
        <w:rPr>
          <w:lang w:eastAsia="en-US"/>
        </w:rPr>
        <w:t xml:space="preserve">Олександра Власенко </w:t>
      </w:r>
      <w:r w:rsidRPr="00C977BD">
        <w:rPr>
          <w:sz w:val="18"/>
          <w:szCs w:val="18"/>
          <w:lang w:eastAsia="en-US"/>
        </w:rPr>
        <w:t>425 31 60</w:t>
      </w:r>
    </w:p>
    <w:sectPr w:rsidR="00600F25" w:rsidRPr="00924E05" w:rsidSect="00C977B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134" w:right="567" w:bottom="1134" w:left="1701" w:header="709" w:footer="709" w:gutter="0"/>
      <w:cols w:space="708"/>
      <w:titlePg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0F25" w:rsidRDefault="00600F25">
      <w:r>
        <w:separator/>
      </w:r>
    </w:p>
  </w:endnote>
  <w:endnote w:type="continuationSeparator" w:id="0">
    <w:p w:rsidR="00600F25" w:rsidRDefault="00600F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InfoPlus CODE128 60">
    <w:altName w:val="Times New Roman"/>
    <w:panose1 w:val="02000506000000020004"/>
    <w:charset w:val="CC"/>
    <w:family w:val="auto"/>
    <w:pitch w:val="variable"/>
    <w:sig w:usb0="80002A87" w:usb1="00000040" w:usb2="00000010" w:usb3="00000000" w:csb0="0000007F" w:csb1="00000000"/>
  </w:font>
  <w:font w:name="InfoPlus CODE128 12">
    <w:altName w:val="Times New Roman"/>
    <w:panose1 w:val="02000506000000020004"/>
    <w:charset w:val="CC"/>
    <w:family w:val="auto"/>
    <w:pitch w:val="variable"/>
    <w:sig w:usb0="80002A87" w:usb1="00000040" w:usb2="00000010" w:usb3="00000000" w:csb0="0000007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0F25" w:rsidRDefault="00600F25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0F25" w:rsidRDefault="00600F25">
    <w:pPr>
      <w:pStyle w:val="Footer"/>
    </w:pPr>
    <w:r>
      <w:rPr>
        <w:noProof/>
        <w:lang w:val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0;margin-top:0;width:498.6pt;height:30pt;z-index:251658240;mso-wrap-style:tight;mso-position-horizontal:center;mso-position-horizontal-relative:page;mso-position-vertical:bottom;mso-position-vertical-relative:page" o:allowincell="f" stroked="f">
          <v:textbox style="mso-fit-shape-to-text:t" inset="0,0,0,0">
            <w:txbxContent>
              <w:tbl>
                <w:tblPr>
                  <w:tblStyle w:val="GridTableLight"/>
                  <w:tblW w:w="0" w:type="auto"/>
                  <w:jc w:val="center"/>
                  <w:tblBorders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  <w:insideH w:val="none" w:sz="0" w:space="0" w:color="auto"/>
                    <w:insideV w:val="none" w:sz="0" w:space="0" w:color="auto"/>
                  </w:tblBorders>
                  <w:tblLook w:val="00A0"/>
                </w:tblPr>
                <w:tblGrid>
                  <w:gridCol w:w="392"/>
                  <w:gridCol w:w="1701"/>
                  <w:gridCol w:w="6327"/>
                  <w:gridCol w:w="3454"/>
                  <w:gridCol w:w="283"/>
                </w:tblGrid>
                <w:tr w:rsidR="00600F25" w:rsidRPr="006963FA" w:rsidTr="00994CD5">
                  <w:trPr>
                    <w:trHeight w:val="381"/>
                    <w:jc w:val="center"/>
                  </w:trPr>
                  <w:tc>
                    <w:tcPr>
                      <w:tcW w:w="392" w:type="dxa"/>
                    </w:tcPr>
                    <w:p w:rsidR="00600F25" w:rsidRPr="006963FA" w:rsidRDefault="00600F25" w:rsidP="00994CD5">
                      <w:pPr>
                        <w:rPr>
                          <w:rFonts w:cs="InfoPlus CODE128 60"/>
                          <w:sz w:val="18"/>
                          <w:szCs w:val="18"/>
                        </w:rPr>
                      </w:pPr>
                    </w:p>
                  </w:tc>
                  <w:tc>
                    <w:tcPr>
                      <w:tcW w:w="1701" w:type="dxa"/>
                    </w:tcPr>
                    <w:p w:rsidR="00600F25" w:rsidRPr="006963FA" w:rsidRDefault="00600F25" w:rsidP="00994CD5">
                      <w:pPr>
                        <w:rPr>
                          <w:rFonts w:ascii="InfoPlus CODE128 12" w:hAnsi="InfoPlus CODE128 12" w:cs="InfoPlus CODE128 12"/>
                          <w:sz w:val="18"/>
                          <w:szCs w:val="18"/>
                        </w:rPr>
                      </w:pPr>
                      <w:r w:rsidRPr="006963FA">
                        <w:rPr>
                          <w:rFonts w:cs="InfoPlus CODE128 60"/>
                          <w:sz w:val="18"/>
                          <w:szCs w:val="18"/>
                        </w:rPr>
                        <w:pict>
                          <v:shapetype id="_x0000_t75" coordsize="21600,21600" o:spt="75" o:preferrelative="t" path="m@4@5l@4@11@9@11@9@5xe" filled="f" stroked="f">
                            <v:stroke joinstyle="miter"/>
                            <v:formulas>
                              <v:f eqn="if lineDrawn pixelLineWidth 0"/>
                              <v:f eqn="sum @0 1 0"/>
                              <v:f eqn="sum 0 0 @1"/>
                              <v:f eqn="prod @2 1 2"/>
                              <v:f eqn="prod @3 21600 pixelWidth"/>
                              <v:f eqn="prod @3 21600 pixelHeight"/>
                              <v:f eqn="sum @0 0 1"/>
                              <v:f eqn="prod @6 1 2"/>
                              <v:f eqn="prod @7 21600 pixelWidth"/>
                              <v:f eqn="sum @8 21600 0"/>
                              <v:f eqn="prod @7 21600 pixelHeight"/>
                              <v:f eqn="sum @10 21600 0"/>
                            </v:formulas>
                            <v:path o:extrusionok="f" gradientshapeok="t" o:connecttype="rect"/>
                            <o:lock v:ext="edit" aspectratio="t"/>
                          </v:shapetype>
                          <v:shape id="_x0000_i1027" type="#_x0000_t75" style="width:59.25pt;height:59.25pt">
                            <v:imagedata r:id="rId1" o:title=""/>
                          </v:shape>
                        </w:pict>
                      </w:r>
                    </w:p>
                  </w:tc>
                  <w:tc>
                    <w:tcPr>
                      <w:tcW w:w="6327" w:type="dxa"/>
                    </w:tcPr>
                    <w:p w:rsidR="00600F25" w:rsidRPr="005A656F" w:rsidRDefault="00600F25" w:rsidP="00994CD5">
                      <w:pPr>
                        <w:rPr>
                          <w:rFonts w:cs="InfoPlus CODE128 60"/>
                          <w:sz w:val="18"/>
                          <w:szCs w:val="18"/>
                          <w:lang w:val="ru-RU"/>
                        </w:rPr>
                      </w:pPr>
                      <w:r w:rsidRPr="006963FA">
                        <w:rPr>
                          <w:rFonts w:cs="InfoPlus CODE128 60"/>
                          <w:sz w:val="18"/>
                          <w:szCs w:val="18"/>
                        </w:rPr>
                        <w:t xml:space="preserve">ДОКУМЕНТ </w:t>
                      </w:r>
                      <w:r>
                        <w:rPr>
                          <w:rFonts w:cs="InfoPlus CODE128 60"/>
                          <w:sz w:val="18"/>
                          <w:szCs w:val="18"/>
                        </w:rPr>
                        <w:t>ІКС ЄІПК</w:t>
                      </w:r>
                      <w:r w:rsidRPr="005A656F">
                        <w:rPr>
                          <w:rFonts w:cs="InfoPlus CODE128 60"/>
                          <w:sz w:val="18"/>
                          <w:szCs w:val="18"/>
                          <w:lang w:val="ru-RU"/>
                        </w:rPr>
                        <w:t xml:space="preserve"> </w:t>
                      </w:r>
                      <w:r>
                        <w:rPr>
                          <w:rFonts w:cs="InfoPlus CODE128 60"/>
                          <w:sz w:val="18"/>
                          <w:szCs w:val="18"/>
                        </w:rPr>
                        <w:t xml:space="preserve">СЕД АСКОД  </w:t>
                      </w:r>
                      <w:r w:rsidRPr="005A656F">
                        <w:rPr>
                          <w:rFonts w:cs="InfoPlus CODE128 60"/>
                          <w:sz w:val="18"/>
                          <w:szCs w:val="18"/>
                          <w:lang w:val="ru-RU"/>
                        </w:rPr>
                        <w:t>(</w:t>
                      </w:r>
                      <w:r>
                        <w:rPr>
                          <w:rFonts w:cs="InfoPlus CODE128 60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cs="InfoPlus CODE128 60"/>
                          <w:b/>
                          <w:sz w:val="18"/>
                          <w:szCs w:val="18"/>
                        </w:rPr>
                        <w:t>ПІДПИСАНО КВАЛІФІКОВАНИМ ЕЛЕКТРОННИМ ПІДПИСОМ</w:t>
                      </w:r>
                      <w:r>
                        <w:rPr>
                          <w:rFonts w:cs="InfoPlus CODE128 60"/>
                          <w:sz w:val="18"/>
                          <w:szCs w:val="18"/>
                        </w:rPr>
                        <w:t xml:space="preserve"> </w:t>
                      </w:r>
                      <w:r w:rsidRPr="005A656F">
                        <w:rPr>
                          <w:rFonts w:cs="InfoPlus CODE128 60"/>
                          <w:sz w:val="18"/>
                          <w:szCs w:val="18"/>
                          <w:lang w:val="ru-RU"/>
                        </w:rPr>
                        <w:t>)</w:t>
                      </w:r>
                    </w:p>
                    <w:p w:rsidR="00600F25" w:rsidRPr="008E0B92" w:rsidRDefault="00600F25" w:rsidP="00994CD5">
                      <w:pPr>
                        <w:rPr>
                          <w:rFonts w:cs="InfoPlus CODE128 60"/>
                          <w:sz w:val="10"/>
                          <w:szCs w:val="16"/>
                        </w:rPr>
                      </w:pPr>
                    </w:p>
                    <w:p w:rsidR="00600F25" w:rsidRPr="006963FA" w:rsidRDefault="00600F25" w:rsidP="00994CD5">
                      <w:pPr>
                        <w:rPr>
                          <w:rFonts w:cs="InfoPlus CODE128 60"/>
                          <w:sz w:val="18"/>
                          <w:szCs w:val="18"/>
                        </w:rPr>
                      </w:pPr>
                      <w:r w:rsidRPr="006963FA">
                        <w:rPr>
                          <w:rFonts w:cs="InfoPlus CODE128 60"/>
                          <w:sz w:val="18"/>
                          <w:szCs w:val="18"/>
                        </w:rPr>
                        <w:t xml:space="preserve">Сертифікат </w:t>
                      </w:r>
                      <w:r w:rsidRPr="006963FA">
                        <w:rPr>
                          <w:rFonts w:cs="InfoPlus CODE128 60"/>
                          <w:sz w:val="18"/>
                          <w:szCs w:val="18"/>
                          <w:u w:val="single"/>
                        </w:rPr>
                        <w:t>3FAA9288358EC00304000000071B3200C11EC300</w:t>
                      </w:r>
                      <w:r w:rsidRPr="006963FA">
                        <w:rPr>
                          <w:rFonts w:cs="InfoPlus CODE128 60"/>
                          <w:sz w:val="18"/>
                          <w:szCs w:val="18"/>
                        </w:rPr>
                        <w:t xml:space="preserve"> </w:t>
                      </w:r>
                    </w:p>
                    <w:p w:rsidR="00600F25" w:rsidRPr="006963FA" w:rsidRDefault="00600F25" w:rsidP="00994CD5">
                      <w:pPr>
                        <w:rPr>
                          <w:rFonts w:cs="InfoPlus CODE128 60"/>
                          <w:sz w:val="18"/>
                          <w:szCs w:val="18"/>
                        </w:rPr>
                      </w:pPr>
                      <w:r w:rsidRPr="006963FA">
                        <w:rPr>
                          <w:rFonts w:cs="InfoPlus CODE128 60"/>
                          <w:sz w:val="18"/>
                          <w:szCs w:val="18"/>
                        </w:rPr>
                        <w:t xml:space="preserve">Підписувач </w:t>
                      </w:r>
                      <w:r w:rsidRPr="006963FA">
                        <w:rPr>
                          <w:rFonts w:cs="InfoPlus CODE128 60"/>
                          <w:sz w:val="18"/>
                          <w:szCs w:val="18"/>
                          <w:u w:val="single"/>
                        </w:rPr>
                        <w:t>Волошкевич Віталій Андрійович</w:t>
                      </w:r>
                    </w:p>
                    <w:p w:rsidR="00600F25" w:rsidRPr="006963FA" w:rsidRDefault="00600F25" w:rsidP="00994CD5">
                      <w:pPr>
                        <w:rPr>
                          <w:rFonts w:ascii="InfoPlus CODE128 12" w:hAnsi="InfoPlus CODE128 12" w:cs="InfoPlus CODE128 12"/>
                          <w:sz w:val="18"/>
                          <w:szCs w:val="18"/>
                        </w:rPr>
                      </w:pPr>
                      <w:r w:rsidRPr="006963FA">
                        <w:rPr>
                          <w:rFonts w:cs="InfoPlus CODE128 60"/>
                          <w:sz w:val="18"/>
                          <w:szCs w:val="18"/>
                        </w:rPr>
                        <w:t xml:space="preserve">Дійсний з </w:t>
                      </w:r>
                      <w:r w:rsidRPr="006963FA">
                        <w:rPr>
                          <w:rFonts w:cs="InfoPlus CODE128 60"/>
                          <w:sz w:val="18"/>
                          <w:szCs w:val="18"/>
                          <w:u w:val="single"/>
                        </w:rPr>
                        <w:t>02.10.2023 11:10:47</w:t>
                      </w:r>
                      <w:r w:rsidRPr="006963FA">
                        <w:rPr>
                          <w:rFonts w:cs="InfoPlus CODE128 60"/>
                          <w:sz w:val="18"/>
                          <w:szCs w:val="18"/>
                        </w:rPr>
                        <w:t xml:space="preserve"> по </w:t>
                      </w:r>
                      <w:r w:rsidRPr="006963FA">
                        <w:rPr>
                          <w:rFonts w:cs="InfoPlus CODE128 60"/>
                          <w:sz w:val="18"/>
                          <w:szCs w:val="18"/>
                          <w:u w:val="single"/>
                        </w:rPr>
                        <w:t>02.10.2025 11:10:47</w:t>
                      </w:r>
                    </w:p>
                  </w:tc>
                  <w:tc>
                    <w:tcPr>
                      <w:tcW w:w="3454" w:type="dxa"/>
                    </w:tcPr>
                    <w:p w:rsidR="00600F25" w:rsidRPr="006963FA" w:rsidRDefault="00600F25" w:rsidP="00994CD5">
                      <w:pPr>
                        <w:jc w:val="center"/>
                        <w:rPr>
                          <w:rFonts w:cs="InfoPlus CODE128 60"/>
                          <w:sz w:val="18"/>
                          <w:szCs w:val="18"/>
                        </w:rPr>
                      </w:pPr>
                      <w:r w:rsidRPr="00607F9B">
                        <w:rPr>
                          <w:rFonts w:cs="InfoPlus CODE128 60"/>
                          <w:sz w:val="18"/>
                          <w:szCs w:val="18"/>
                        </w:rPr>
                        <w:t>Подільська районна в місті Києві державна адміністрація</w:t>
                      </w:r>
                    </w:p>
                    <w:p w:rsidR="00600F25" w:rsidRPr="006963FA" w:rsidRDefault="00600F25" w:rsidP="00994CD5">
                      <w:pPr>
                        <w:jc w:val="center"/>
                        <w:rPr>
                          <w:rFonts w:ascii="InfoPlus CODE128 12" w:hAnsi="InfoPlus CODE128 12" w:cs="InfoPlus CODE128 12"/>
                          <w:sz w:val="18"/>
                          <w:szCs w:val="18"/>
                        </w:rPr>
                      </w:pPr>
                      <w:r w:rsidRPr="006963FA">
                        <w:rPr>
                          <w:rFonts w:ascii="InfoPlus CODE128 12" w:hAnsi="InfoPlus CODE128 12" w:cs="InfoPlus CODE128 12"/>
                          <w:sz w:val="18"/>
                          <w:szCs w:val="18"/>
                        </w:rPr>
                        <w:t xml:space="preserve">Н44!zY5~8s!qFО  </w:t>
                      </w:r>
                    </w:p>
                    <w:p w:rsidR="00600F25" w:rsidRPr="008E0B92" w:rsidRDefault="00600F25" w:rsidP="00994CD5">
                      <w:pPr>
                        <w:jc w:val="center"/>
                        <w:rPr>
                          <w:rFonts w:cs="InfoPlus CODE128 60"/>
                          <w:sz w:val="10"/>
                          <w:szCs w:val="18"/>
                        </w:rPr>
                      </w:pPr>
                    </w:p>
                    <w:p w:rsidR="00600F25" w:rsidRPr="006963FA" w:rsidRDefault="00600F25" w:rsidP="00994CD5">
                      <w:pPr>
                        <w:jc w:val="center"/>
                        <w:rPr>
                          <w:rFonts w:ascii="InfoPlus CODE128 12" w:hAnsi="InfoPlus CODE128 12" w:cs="InfoPlus CODE128 12"/>
                          <w:sz w:val="18"/>
                          <w:szCs w:val="18"/>
                        </w:rPr>
                      </w:pPr>
                      <w:r w:rsidRPr="006963FA">
                        <w:rPr>
                          <w:rFonts w:cs="InfoPlus CODE128 60"/>
                          <w:sz w:val="18"/>
                          <w:szCs w:val="18"/>
                        </w:rPr>
                        <w:t>106-828 від 24.01.2025</w:t>
                      </w:r>
                    </w:p>
                  </w:tc>
                  <w:tc>
                    <w:tcPr>
                      <w:tcW w:w="283" w:type="dxa"/>
                    </w:tcPr>
                    <w:p w:rsidR="00600F25" w:rsidRPr="00607F9B" w:rsidRDefault="00600F25" w:rsidP="00994CD5">
                      <w:pPr>
                        <w:jc w:val="center"/>
                        <w:rPr>
                          <w:rFonts w:cs="InfoPlus CODE128 60"/>
                          <w:sz w:val="18"/>
                          <w:szCs w:val="18"/>
                        </w:rPr>
                      </w:pPr>
                    </w:p>
                  </w:tc>
                </w:tr>
              </w:tbl>
              <w:p w:rsidR="00600F25" w:rsidRPr="0084416E" w:rsidRDefault="00600F25" w:rsidP="00994CD5">
                <w:pPr>
                  <w:rPr>
                    <w:rFonts w:ascii="InfoPlus CODE128 12" w:hAnsi="InfoPlus CODE128 12" w:cs="InfoPlus CODE128 12"/>
                    <w:sz w:val="2"/>
                  </w:rPr>
                </w:pPr>
              </w:p>
            </w:txbxContent>
          </v:textbox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0F25" w:rsidRDefault="00600F25">
    <w:pPr>
      <w:pStyle w:val="Footer"/>
    </w:pPr>
    <w:r>
      <w:rPr>
        <w:noProof/>
        <w:lang w:val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0;margin-top:0;width:498.6pt;height:30pt;z-index:251657216;mso-wrap-style:tight;mso-position-horizontal:center;mso-position-horizontal-relative:page;mso-position-vertical:bottom;mso-position-vertical-relative:page" o:allowincell="f" stroked="f">
          <v:textbox style="mso-fit-shape-to-text:t" inset="0,0,0,0">
            <w:txbxContent>
              <w:tbl>
                <w:tblPr>
                  <w:tblStyle w:val="GridTableLight"/>
                  <w:tblW w:w="0" w:type="auto"/>
                  <w:jc w:val="center"/>
                  <w:tblBorders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  <w:insideH w:val="none" w:sz="0" w:space="0" w:color="auto"/>
                    <w:insideV w:val="none" w:sz="0" w:space="0" w:color="auto"/>
                  </w:tblBorders>
                  <w:tblLook w:val="00A0"/>
                </w:tblPr>
                <w:tblGrid>
                  <w:gridCol w:w="320"/>
                  <w:gridCol w:w="1564"/>
                  <w:gridCol w:w="5282"/>
                  <w:gridCol w:w="2776"/>
                  <w:gridCol w:w="261"/>
                </w:tblGrid>
                <w:tr w:rsidR="00600F25" w:rsidRPr="006963FA" w:rsidTr="00994CD5">
                  <w:trPr>
                    <w:trHeight w:val="381"/>
                    <w:jc w:val="center"/>
                  </w:trPr>
                  <w:tc>
                    <w:tcPr>
                      <w:tcW w:w="392" w:type="dxa"/>
                    </w:tcPr>
                    <w:p w:rsidR="00600F25" w:rsidRPr="006963FA" w:rsidRDefault="00600F25" w:rsidP="00994CD5">
                      <w:pPr>
                        <w:rPr>
                          <w:rFonts w:eastAsia="Calibri" w:cs="InfoPlus CODE128 60"/>
                          <w:sz w:val="18"/>
                          <w:szCs w:val="18"/>
                          <w:lang w:eastAsia="ru-RU"/>
                        </w:rPr>
                      </w:pPr>
                    </w:p>
                  </w:tc>
                  <w:tc>
                    <w:tcPr>
                      <w:tcW w:w="1701" w:type="dxa"/>
                    </w:tcPr>
                    <w:p w:rsidR="00600F25" w:rsidRPr="006963FA" w:rsidRDefault="00600F25" w:rsidP="00994CD5">
                      <w:pPr>
                        <w:rPr>
                          <w:rFonts w:ascii="InfoPlus CODE128 12" w:eastAsia="Calibri" w:hAnsi="InfoPlus CODE128 12" w:cs="InfoPlus CODE128 12"/>
                          <w:sz w:val="18"/>
                          <w:szCs w:val="18"/>
                          <w:lang w:eastAsia="ru-RU"/>
                        </w:rPr>
                      </w:pPr>
                      <w:r w:rsidRPr="006963FA">
                        <w:rPr>
                          <w:rFonts w:eastAsia="Calibri" w:cs="InfoPlus CODE128 60"/>
                          <w:sz w:val="18"/>
                          <w:szCs w:val="18"/>
                        </w:rPr>
                        <w:pict>
                          <v:shapetype id="_x0000_t75" coordsize="21600,21600" o:spt="75" o:preferrelative="t" path="m@4@5l@4@11@9@11@9@5xe" filled="f" stroked="f">
                            <v:stroke joinstyle="miter"/>
                            <v:formulas>
                              <v:f eqn="if lineDrawn pixelLineWidth 0"/>
                              <v:f eqn="sum @0 1 0"/>
                              <v:f eqn="sum 0 0 @1"/>
                              <v:f eqn="prod @2 1 2"/>
                              <v:f eqn="prod @3 21600 pixelWidth"/>
                              <v:f eqn="prod @3 21600 pixelHeight"/>
                              <v:f eqn="sum @0 0 1"/>
                              <v:f eqn="prod @6 1 2"/>
                              <v:f eqn="prod @7 21600 pixelWidth"/>
                              <v:f eqn="sum @8 21600 0"/>
                              <v:f eqn="prod @7 21600 pixelHeight"/>
                              <v:f eqn="sum @10 21600 0"/>
                            </v:formulas>
                            <v:path o:extrusionok="f" gradientshapeok="t" o:connecttype="rect"/>
                            <o:lock v:ext="edit" aspectratio="t"/>
                          </v:shapetype>
                          <v:shape id="_x0000_i1030" type="#_x0000_t75" style="width:59.25pt;height:59.25pt">
                            <v:imagedata r:id="rId1" o:title=""/>
                          </v:shape>
                        </w:pict>
                      </w:r>
                    </w:p>
                  </w:tc>
                  <w:tc>
                    <w:tcPr>
                      <w:tcW w:w="6327" w:type="dxa"/>
                    </w:tcPr>
                    <w:p w:rsidR="00600F25" w:rsidRPr="005A656F" w:rsidRDefault="00600F25" w:rsidP="00994CD5">
                      <w:pPr>
                        <w:rPr>
                          <w:rFonts w:eastAsia="Calibri" w:cs="InfoPlus CODE128 60"/>
                          <w:sz w:val="18"/>
                          <w:szCs w:val="18"/>
                          <w:lang w:val="ru-RU" w:eastAsia="ru-RU"/>
                        </w:rPr>
                      </w:pPr>
                      <w:r w:rsidRPr="006963FA">
                        <w:rPr>
                          <w:rFonts w:eastAsia="Calibri" w:cs="InfoPlus CODE128 60"/>
                          <w:sz w:val="18"/>
                          <w:szCs w:val="18"/>
                          <w:lang w:eastAsia="ru-RU"/>
                        </w:rPr>
                        <w:t xml:space="preserve">ДОКУМЕНТ </w:t>
                      </w:r>
                      <w:r>
                        <w:rPr>
                          <w:rFonts w:eastAsia="Calibri" w:cs="InfoPlus CODE128 60"/>
                          <w:sz w:val="18"/>
                          <w:szCs w:val="18"/>
                          <w:lang w:eastAsia="ru-RU"/>
                        </w:rPr>
                        <w:t>ІКС ЄІПК</w:t>
                      </w:r>
                      <w:r w:rsidRPr="005A656F">
                        <w:rPr>
                          <w:rFonts w:eastAsia="Calibri" w:cs="InfoPlus CODE128 60"/>
                          <w:sz w:val="18"/>
                          <w:szCs w:val="18"/>
                          <w:lang w:val="ru-RU" w:eastAsia="ru-RU"/>
                        </w:rPr>
                        <w:t xml:space="preserve"> </w:t>
                      </w:r>
                      <w:r>
                        <w:rPr>
                          <w:rFonts w:eastAsia="Calibri" w:cs="InfoPlus CODE128 60"/>
                          <w:sz w:val="18"/>
                          <w:szCs w:val="18"/>
                          <w:lang w:eastAsia="ru-RU"/>
                        </w:rPr>
                        <w:t xml:space="preserve">СЕД АСКОД  </w:t>
                      </w:r>
                      <w:r w:rsidRPr="005A656F">
                        <w:rPr>
                          <w:rFonts w:eastAsia="Calibri" w:cs="InfoPlus CODE128 60"/>
                          <w:sz w:val="18"/>
                          <w:szCs w:val="18"/>
                          <w:lang w:val="ru-RU" w:eastAsia="ru-RU"/>
                        </w:rPr>
                        <w:t>(</w:t>
                      </w:r>
                      <w:r>
                        <w:rPr>
                          <w:rFonts w:eastAsia="Calibri" w:cs="InfoPlus CODE128 60"/>
                          <w:sz w:val="18"/>
                          <w:szCs w:val="18"/>
                          <w:lang w:eastAsia="ru-RU"/>
                        </w:rPr>
                        <w:t xml:space="preserve"> </w:t>
                      </w:r>
                      <w:r>
                        <w:rPr>
                          <w:rFonts w:eastAsia="Calibri" w:cs="InfoPlus CODE128 60"/>
                          <w:b/>
                          <w:sz w:val="18"/>
                          <w:szCs w:val="18"/>
                          <w:lang w:eastAsia="ru-RU"/>
                        </w:rPr>
                        <w:t>ПІДПИСАНО КВАЛІФІКОВАНИМ ЕЛЕКТРОННИМ ПІДПИСОМ</w:t>
                      </w:r>
                      <w:r>
                        <w:rPr>
                          <w:rFonts w:eastAsia="Calibri" w:cs="InfoPlus CODE128 60"/>
                          <w:sz w:val="18"/>
                          <w:szCs w:val="18"/>
                          <w:lang w:eastAsia="ru-RU"/>
                        </w:rPr>
                        <w:t xml:space="preserve"> </w:t>
                      </w:r>
                      <w:r w:rsidRPr="005A656F">
                        <w:rPr>
                          <w:rFonts w:eastAsia="Calibri" w:cs="InfoPlus CODE128 60"/>
                          <w:sz w:val="18"/>
                          <w:szCs w:val="18"/>
                          <w:lang w:val="ru-RU" w:eastAsia="ru-RU"/>
                        </w:rPr>
                        <w:t>)</w:t>
                      </w:r>
                    </w:p>
                    <w:p w:rsidR="00600F25" w:rsidRPr="008E0B92" w:rsidRDefault="00600F25" w:rsidP="00994CD5">
                      <w:pPr>
                        <w:rPr>
                          <w:rFonts w:eastAsia="Calibri" w:cs="InfoPlus CODE128 60"/>
                          <w:sz w:val="10"/>
                          <w:szCs w:val="16"/>
                          <w:lang w:eastAsia="ru-RU"/>
                        </w:rPr>
                      </w:pPr>
                    </w:p>
                    <w:p w:rsidR="00600F25" w:rsidRPr="006963FA" w:rsidRDefault="00600F25" w:rsidP="00994CD5">
                      <w:pPr>
                        <w:rPr>
                          <w:rFonts w:eastAsia="Calibri" w:cs="InfoPlus CODE128 60"/>
                          <w:sz w:val="18"/>
                          <w:szCs w:val="18"/>
                          <w:lang w:eastAsia="ru-RU"/>
                        </w:rPr>
                      </w:pPr>
                      <w:r w:rsidRPr="006963FA">
                        <w:rPr>
                          <w:rFonts w:eastAsia="Calibri" w:cs="InfoPlus CODE128 60"/>
                          <w:sz w:val="18"/>
                          <w:szCs w:val="18"/>
                          <w:lang w:eastAsia="ru-RU"/>
                        </w:rPr>
                        <w:t xml:space="preserve">Сертифікат </w:t>
                      </w:r>
                      <w:r w:rsidRPr="006963FA">
                        <w:rPr>
                          <w:rFonts w:eastAsia="Calibri" w:cs="InfoPlus CODE128 60"/>
                          <w:sz w:val="18"/>
                          <w:szCs w:val="18"/>
                          <w:u w:val="single"/>
                          <w:lang w:eastAsia="ru-RU"/>
                        </w:rPr>
                        <w:t>3FAA9288358EC00304000000071B3200C11EC300</w:t>
                      </w:r>
                      <w:r w:rsidRPr="006963FA">
                        <w:rPr>
                          <w:rFonts w:eastAsia="Calibri" w:cs="InfoPlus CODE128 60"/>
                          <w:sz w:val="18"/>
                          <w:szCs w:val="18"/>
                          <w:lang w:eastAsia="ru-RU"/>
                        </w:rPr>
                        <w:t xml:space="preserve"> </w:t>
                      </w:r>
                    </w:p>
                    <w:p w:rsidR="00600F25" w:rsidRPr="006963FA" w:rsidRDefault="00600F25" w:rsidP="00994CD5">
                      <w:pPr>
                        <w:rPr>
                          <w:rFonts w:eastAsia="Calibri" w:cs="InfoPlus CODE128 60"/>
                          <w:sz w:val="18"/>
                          <w:szCs w:val="18"/>
                          <w:lang w:eastAsia="ru-RU"/>
                        </w:rPr>
                      </w:pPr>
                      <w:r w:rsidRPr="006963FA">
                        <w:rPr>
                          <w:rFonts w:eastAsia="Calibri" w:cs="InfoPlus CODE128 60"/>
                          <w:sz w:val="18"/>
                          <w:szCs w:val="18"/>
                          <w:lang w:eastAsia="ru-RU"/>
                        </w:rPr>
                        <w:t xml:space="preserve">Підписувач </w:t>
                      </w:r>
                      <w:r w:rsidRPr="006963FA">
                        <w:rPr>
                          <w:rFonts w:eastAsia="Calibri" w:cs="InfoPlus CODE128 60"/>
                          <w:sz w:val="18"/>
                          <w:szCs w:val="18"/>
                          <w:u w:val="single"/>
                          <w:lang w:eastAsia="ru-RU"/>
                        </w:rPr>
                        <w:t>Волошкевич Віталій Андрійович</w:t>
                      </w:r>
                    </w:p>
                    <w:p w:rsidR="00600F25" w:rsidRPr="006963FA" w:rsidRDefault="00600F25" w:rsidP="00994CD5">
                      <w:pPr>
                        <w:rPr>
                          <w:rFonts w:ascii="InfoPlus CODE128 12" w:eastAsia="Calibri" w:hAnsi="InfoPlus CODE128 12" w:cs="InfoPlus CODE128 12"/>
                          <w:sz w:val="18"/>
                          <w:szCs w:val="18"/>
                          <w:lang w:eastAsia="ru-RU"/>
                        </w:rPr>
                      </w:pPr>
                      <w:r w:rsidRPr="006963FA">
                        <w:rPr>
                          <w:rFonts w:eastAsia="Calibri" w:cs="InfoPlus CODE128 60"/>
                          <w:sz w:val="18"/>
                          <w:szCs w:val="18"/>
                          <w:lang w:eastAsia="ru-RU"/>
                        </w:rPr>
                        <w:t xml:space="preserve">Дійсний з </w:t>
                      </w:r>
                      <w:r w:rsidRPr="006963FA">
                        <w:rPr>
                          <w:rFonts w:eastAsia="Calibri" w:cs="InfoPlus CODE128 60"/>
                          <w:sz w:val="18"/>
                          <w:szCs w:val="18"/>
                          <w:u w:val="single"/>
                          <w:lang w:eastAsia="ru-RU"/>
                        </w:rPr>
                        <w:t>02.10.2023 11:10:47</w:t>
                      </w:r>
                      <w:r w:rsidRPr="006963FA">
                        <w:rPr>
                          <w:rFonts w:eastAsia="Calibri" w:cs="InfoPlus CODE128 60"/>
                          <w:sz w:val="18"/>
                          <w:szCs w:val="18"/>
                          <w:lang w:eastAsia="ru-RU"/>
                        </w:rPr>
                        <w:t xml:space="preserve"> по </w:t>
                      </w:r>
                      <w:r w:rsidRPr="006963FA">
                        <w:rPr>
                          <w:rFonts w:eastAsia="Calibri" w:cs="InfoPlus CODE128 60"/>
                          <w:sz w:val="18"/>
                          <w:szCs w:val="18"/>
                          <w:u w:val="single"/>
                          <w:lang w:eastAsia="ru-RU"/>
                        </w:rPr>
                        <w:t>02.10.2025 11:10:47</w:t>
                      </w:r>
                    </w:p>
                  </w:tc>
                  <w:tc>
                    <w:tcPr>
                      <w:tcW w:w="3454" w:type="dxa"/>
                    </w:tcPr>
                    <w:p w:rsidR="00600F25" w:rsidRPr="006963FA" w:rsidRDefault="00600F25" w:rsidP="00994CD5">
                      <w:pPr>
                        <w:jc w:val="center"/>
                        <w:rPr>
                          <w:rFonts w:eastAsia="Calibri" w:cs="InfoPlus CODE128 60"/>
                          <w:sz w:val="18"/>
                          <w:szCs w:val="18"/>
                          <w:lang w:eastAsia="ru-RU"/>
                        </w:rPr>
                      </w:pPr>
                      <w:r w:rsidRPr="00607F9B">
                        <w:rPr>
                          <w:rFonts w:eastAsia="Calibri" w:cs="InfoPlus CODE128 60"/>
                          <w:sz w:val="18"/>
                          <w:szCs w:val="18"/>
                          <w:lang w:eastAsia="ru-RU"/>
                        </w:rPr>
                        <w:t>Подільська районна в місті Києві державна адміністрація</w:t>
                      </w:r>
                    </w:p>
                    <w:p w:rsidR="00600F25" w:rsidRPr="006963FA" w:rsidRDefault="00600F25" w:rsidP="00994CD5">
                      <w:pPr>
                        <w:jc w:val="center"/>
                        <w:rPr>
                          <w:rFonts w:ascii="InfoPlus CODE128 12" w:eastAsia="Calibri" w:hAnsi="InfoPlus CODE128 12" w:cs="InfoPlus CODE128 12"/>
                          <w:sz w:val="18"/>
                          <w:szCs w:val="18"/>
                          <w:lang w:eastAsia="ru-RU"/>
                        </w:rPr>
                      </w:pPr>
                      <w:r w:rsidRPr="006963FA">
                        <w:rPr>
                          <w:rFonts w:ascii="InfoPlus CODE128 12" w:eastAsia="Calibri" w:hAnsi="InfoPlus CODE128 12" w:cs="InfoPlus CODE128 12"/>
                          <w:sz w:val="18"/>
                          <w:szCs w:val="18"/>
                          <w:lang w:eastAsia="ru-RU"/>
                        </w:rPr>
                        <w:t xml:space="preserve">Н44!zY5~8s!qFО  </w:t>
                      </w:r>
                    </w:p>
                    <w:p w:rsidR="00600F25" w:rsidRPr="008E0B92" w:rsidRDefault="00600F25" w:rsidP="00994CD5">
                      <w:pPr>
                        <w:jc w:val="center"/>
                        <w:rPr>
                          <w:rFonts w:eastAsia="Calibri" w:cs="InfoPlus CODE128 60"/>
                          <w:sz w:val="10"/>
                          <w:szCs w:val="18"/>
                          <w:lang w:eastAsia="ru-RU"/>
                        </w:rPr>
                      </w:pPr>
                    </w:p>
                    <w:p w:rsidR="00600F25" w:rsidRPr="006963FA" w:rsidRDefault="00600F25" w:rsidP="00994CD5">
                      <w:pPr>
                        <w:jc w:val="center"/>
                        <w:rPr>
                          <w:rFonts w:ascii="InfoPlus CODE128 12" w:eastAsia="Calibri" w:hAnsi="InfoPlus CODE128 12" w:cs="InfoPlus CODE128 12"/>
                          <w:sz w:val="18"/>
                          <w:szCs w:val="18"/>
                          <w:lang w:eastAsia="ru-RU"/>
                        </w:rPr>
                      </w:pPr>
                      <w:r w:rsidRPr="006963FA">
                        <w:rPr>
                          <w:rFonts w:eastAsia="Calibri" w:cs="InfoPlus CODE128 60"/>
                          <w:sz w:val="18"/>
                          <w:szCs w:val="18"/>
                          <w:lang w:eastAsia="ru-RU"/>
                        </w:rPr>
                        <w:t>106-828 від 24.01.2025</w:t>
                      </w:r>
                    </w:p>
                  </w:tc>
                  <w:tc>
                    <w:tcPr>
                      <w:tcW w:w="283" w:type="dxa"/>
                    </w:tcPr>
                    <w:p w:rsidR="00600F25" w:rsidRPr="00607F9B" w:rsidRDefault="00600F25" w:rsidP="00994CD5">
                      <w:pPr>
                        <w:jc w:val="center"/>
                        <w:rPr>
                          <w:rFonts w:eastAsia="Calibri" w:cs="InfoPlus CODE128 60"/>
                          <w:sz w:val="18"/>
                          <w:szCs w:val="18"/>
                          <w:lang w:eastAsia="ru-RU"/>
                        </w:rPr>
                      </w:pPr>
                    </w:p>
                  </w:tc>
                </w:tr>
              </w:tbl>
              <w:p w:rsidR="00600F25" w:rsidRPr="0084416E" w:rsidRDefault="00600F25" w:rsidP="00994CD5">
                <w:pPr>
                  <w:rPr>
                    <w:rFonts w:ascii="InfoPlus CODE128 12" w:hAnsi="InfoPlus CODE128 12" w:cs="InfoPlus CODE128 12"/>
                    <w:sz w:val="2"/>
                  </w:rPr>
                </w:pP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0F25" w:rsidRDefault="00600F25">
      <w:r>
        <w:separator/>
      </w:r>
    </w:p>
  </w:footnote>
  <w:footnote w:type="continuationSeparator" w:id="0">
    <w:p w:rsidR="00600F25" w:rsidRDefault="00600F2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0F25" w:rsidRDefault="00600F25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0F25" w:rsidRDefault="00600F25">
    <w:pPr>
      <w:pStyle w:val="Header"/>
      <w:jc w:val="center"/>
    </w:pPr>
    <w:fldSimple w:instr=" PAGE   \* MERGEFORMAT ">
      <w:r>
        <w:rPr>
          <w:noProof/>
        </w:rPr>
        <w:t>2</w:t>
      </w:r>
    </w:fldSimple>
  </w:p>
  <w:p w:rsidR="00600F25" w:rsidRDefault="00600F25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0F25" w:rsidRDefault="00600F2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E270D"/>
    <w:rsid w:val="00050845"/>
    <w:rsid w:val="000679AF"/>
    <w:rsid w:val="00072F50"/>
    <w:rsid w:val="000A18BE"/>
    <w:rsid w:val="000A3F5C"/>
    <w:rsid w:val="000D2494"/>
    <w:rsid w:val="0019165D"/>
    <w:rsid w:val="001B2D81"/>
    <w:rsid w:val="002A5D4B"/>
    <w:rsid w:val="003B1FF7"/>
    <w:rsid w:val="003B75D9"/>
    <w:rsid w:val="003C18B8"/>
    <w:rsid w:val="003D30F2"/>
    <w:rsid w:val="003D48F3"/>
    <w:rsid w:val="00430379"/>
    <w:rsid w:val="00551302"/>
    <w:rsid w:val="005672A2"/>
    <w:rsid w:val="005A656F"/>
    <w:rsid w:val="005B0B81"/>
    <w:rsid w:val="005C5BBA"/>
    <w:rsid w:val="00600F25"/>
    <w:rsid w:val="00607F9B"/>
    <w:rsid w:val="00655445"/>
    <w:rsid w:val="00655C11"/>
    <w:rsid w:val="006963FA"/>
    <w:rsid w:val="006B1B6E"/>
    <w:rsid w:val="006E0D54"/>
    <w:rsid w:val="0072474B"/>
    <w:rsid w:val="00767623"/>
    <w:rsid w:val="007C213A"/>
    <w:rsid w:val="007C642B"/>
    <w:rsid w:val="00807578"/>
    <w:rsid w:val="0084416E"/>
    <w:rsid w:val="008B21B7"/>
    <w:rsid w:val="008C74D1"/>
    <w:rsid w:val="008E0B92"/>
    <w:rsid w:val="008E270D"/>
    <w:rsid w:val="0091756E"/>
    <w:rsid w:val="00924E05"/>
    <w:rsid w:val="00994CD5"/>
    <w:rsid w:val="00AC7F57"/>
    <w:rsid w:val="00BA2C10"/>
    <w:rsid w:val="00C02932"/>
    <w:rsid w:val="00C63FF4"/>
    <w:rsid w:val="00C93A59"/>
    <w:rsid w:val="00C977BD"/>
    <w:rsid w:val="00CA6E11"/>
    <w:rsid w:val="00CD6F9E"/>
    <w:rsid w:val="00CE3FFA"/>
    <w:rsid w:val="00CF2121"/>
    <w:rsid w:val="00CF3CE1"/>
    <w:rsid w:val="00D30D16"/>
    <w:rsid w:val="00D55EA3"/>
    <w:rsid w:val="00D74FE8"/>
    <w:rsid w:val="00DA167A"/>
    <w:rsid w:val="00E321CD"/>
    <w:rsid w:val="00E54E1B"/>
    <w:rsid w:val="00E638A2"/>
    <w:rsid w:val="00E97A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2121"/>
    <w:rPr>
      <w:rFonts w:ascii="Times New Roman" w:eastAsia="Times New Roman" w:hAnsi="Times New Roman"/>
      <w:sz w:val="20"/>
      <w:szCs w:val="20"/>
      <w:lang w:val="uk-U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CF2121"/>
    <w:pPr>
      <w:tabs>
        <w:tab w:val="center" w:pos="4844"/>
        <w:tab w:val="right" w:pos="9689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CF2121"/>
    <w:rPr>
      <w:rFonts w:ascii="Times New Roman" w:hAnsi="Times New Roman" w:cs="Times New Roman"/>
      <w:sz w:val="20"/>
      <w:szCs w:val="20"/>
      <w:lang w:eastAsia="ru-RU"/>
    </w:rPr>
  </w:style>
  <w:style w:type="character" w:styleId="Strong">
    <w:name w:val="Strong"/>
    <w:basedOn w:val="DefaultParagraphFont"/>
    <w:uiPriority w:val="99"/>
    <w:qFormat/>
    <w:rsid w:val="000D2494"/>
    <w:rPr>
      <w:rFonts w:cs="Times New Roman"/>
      <w:b/>
      <w:bCs/>
    </w:rPr>
  </w:style>
  <w:style w:type="table" w:styleId="TableGrid">
    <w:name w:val="Table Grid"/>
    <w:basedOn w:val="TableNormal"/>
    <w:uiPriority w:val="99"/>
    <w:rsid w:val="001B2D8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0679A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679AF"/>
    <w:rPr>
      <w:rFonts w:ascii="Segoe UI" w:hAnsi="Segoe UI" w:cs="Segoe UI"/>
      <w:sz w:val="18"/>
      <w:szCs w:val="18"/>
      <w:lang w:eastAsia="ru-RU"/>
    </w:rPr>
  </w:style>
  <w:style w:type="paragraph" w:styleId="Footer">
    <w:name w:val="footer"/>
    <w:basedOn w:val="Normal"/>
    <w:link w:val="FooterChar"/>
    <w:uiPriority w:val="99"/>
    <w:rsid w:val="00994CD5"/>
    <w:pPr>
      <w:tabs>
        <w:tab w:val="center" w:pos="4677"/>
        <w:tab w:val="right" w:pos="9355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C04F09"/>
    <w:rPr>
      <w:rFonts w:ascii="Times New Roman" w:eastAsia="Times New Roman" w:hAnsi="Times New Roman"/>
      <w:sz w:val="20"/>
      <w:szCs w:val="20"/>
      <w:lang w:val="uk-UA"/>
    </w:rPr>
  </w:style>
  <w:style w:type="table" w:customStyle="1" w:styleId="GridTableLight">
    <w:name w:val="Grid Table Light"/>
    <w:uiPriority w:val="99"/>
    <w:rsid w:val="00994CD5"/>
    <w:rPr>
      <w:rFonts w:cs="Calibri"/>
      <w:lang w:val="uk-UA" w:eastAsia="en-US"/>
    </w:rPr>
    <w:tblPr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6149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da.podilska@kyivcity.gov.ua" TargetMode="External"/><Relationship Id="rId13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12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1</Pages>
  <Words>203</Words>
  <Characters>1161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Podil38</dc:creator>
  <cp:keywords/>
  <dc:description/>
  <cp:lastModifiedBy>systems</cp:lastModifiedBy>
  <cp:revision>2</cp:revision>
  <cp:lastPrinted>2025-01-23T11:45:00Z</cp:lastPrinted>
  <dcterms:created xsi:type="dcterms:W3CDTF">2025-01-24T08:35:00Z</dcterms:created>
  <dcterms:modified xsi:type="dcterms:W3CDTF">2025-01-24T08:35:00Z</dcterms:modified>
</cp:coreProperties>
</file>