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07B6" w:rsidRDefault="00B707B6" w:rsidP="00B707B6">
      <w:pPr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ДОДАТОК</w:t>
      </w:r>
      <w:r w:rsidR="00893996">
        <w:rPr>
          <w:rFonts w:ascii="Times New Roman" w:hAnsi="Times New Roman" w:cs="Times New Roman"/>
          <w:sz w:val="28"/>
          <w:lang w:val="uk-UA"/>
        </w:rPr>
        <w:t xml:space="preserve"> 1</w:t>
      </w:r>
    </w:p>
    <w:p w:rsidR="00E462DA" w:rsidRDefault="00E462DA" w:rsidP="00E462DA">
      <w:pPr>
        <w:jc w:val="center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Триваюча відбудова</w:t>
      </w:r>
      <w:bookmarkStart w:id="0" w:name="_GoBack"/>
      <w:bookmarkEnd w:id="0"/>
    </w:p>
    <w:p w:rsidR="00B707B6" w:rsidRPr="00B707B6" w:rsidRDefault="00B707B6" w:rsidP="00B707B6">
      <w:pPr>
        <w:spacing w:line="276" w:lineRule="auto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1. </w:t>
      </w:r>
      <w:proofErr w:type="spellStart"/>
      <w:r w:rsidRPr="00B707B6">
        <w:rPr>
          <w:rFonts w:ascii="Times New Roman" w:hAnsi="Times New Roman" w:cs="Times New Roman"/>
          <w:b/>
          <w:sz w:val="28"/>
          <w:szCs w:val="28"/>
          <w:lang w:val="uk-UA"/>
        </w:rPr>
        <w:t>Біленьківський</w:t>
      </w:r>
      <w:proofErr w:type="spellEnd"/>
      <w:r w:rsidRPr="00B707B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ліцей «Лідер» Біленьківської сільської ради Запорізького району Запорізької</w:t>
      </w:r>
    </w:p>
    <w:p w:rsidR="00B707B6" w:rsidRPr="00B707B6" w:rsidRDefault="00B707B6" w:rsidP="00B707B6">
      <w:pPr>
        <w:pStyle w:val="a3"/>
        <w:spacing w:line="276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B707B6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07B6">
        <w:rPr>
          <w:rFonts w:ascii="Times New Roman" w:hAnsi="Times New Roman" w:cs="Times New Roman"/>
          <w:sz w:val="28"/>
          <w:szCs w:val="28"/>
          <w:lang w:val="uk-UA"/>
        </w:rPr>
        <w:t>Біленьківський</w:t>
      </w:r>
      <w:proofErr w:type="spellEnd"/>
      <w:r w:rsidRPr="00B707B6">
        <w:rPr>
          <w:rFonts w:ascii="Times New Roman" w:hAnsi="Times New Roman" w:cs="Times New Roman"/>
          <w:sz w:val="28"/>
          <w:szCs w:val="28"/>
          <w:lang w:val="uk-UA"/>
        </w:rPr>
        <w:t xml:space="preserve"> ліцей «Лідер» Біленьківської сільської ради Запорізького району Запорізької області,вул.Шкільна,5.</w:t>
      </w:r>
    </w:p>
    <w:p w:rsidR="00B707B6" w:rsidRPr="00B707B6" w:rsidRDefault="00B707B6" w:rsidP="00B707B6">
      <w:pPr>
        <w:pStyle w:val="a3"/>
        <w:spacing w:line="276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B707B6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07B6">
        <w:rPr>
          <w:rFonts w:ascii="Times New Roman" w:hAnsi="Times New Roman" w:cs="Times New Roman"/>
          <w:sz w:val="28"/>
          <w:szCs w:val="28"/>
          <w:lang w:val="uk-UA"/>
        </w:rPr>
        <w:t>Біленьківський</w:t>
      </w:r>
      <w:proofErr w:type="spellEnd"/>
      <w:r w:rsidRPr="00B707B6">
        <w:rPr>
          <w:rFonts w:ascii="Times New Roman" w:hAnsi="Times New Roman" w:cs="Times New Roman"/>
          <w:sz w:val="28"/>
          <w:szCs w:val="28"/>
          <w:lang w:val="uk-UA"/>
        </w:rPr>
        <w:t xml:space="preserve"> ліцей «Лідер» 26404114.</w:t>
      </w:r>
    </w:p>
    <w:p w:rsidR="00B707B6" w:rsidRPr="00B707B6" w:rsidRDefault="00B707B6" w:rsidP="00B707B6">
      <w:pPr>
        <w:pStyle w:val="a3"/>
        <w:spacing w:line="276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B707B6">
        <w:rPr>
          <w:rFonts w:ascii="Times New Roman" w:hAnsi="Times New Roman" w:cs="Times New Roman"/>
          <w:sz w:val="28"/>
          <w:szCs w:val="28"/>
          <w:lang w:val="uk-UA"/>
        </w:rPr>
        <w:t>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707B6">
        <w:rPr>
          <w:rFonts w:ascii="Times New Roman" w:hAnsi="Times New Roman" w:cs="Times New Roman"/>
          <w:sz w:val="28"/>
          <w:szCs w:val="28"/>
          <w:lang w:val="uk-UA"/>
        </w:rPr>
        <w:t>Біленьківський</w:t>
      </w:r>
      <w:proofErr w:type="spellEnd"/>
      <w:r w:rsidRPr="00B707B6">
        <w:rPr>
          <w:rFonts w:ascii="Times New Roman" w:hAnsi="Times New Roman" w:cs="Times New Roman"/>
          <w:sz w:val="28"/>
          <w:szCs w:val="28"/>
          <w:lang w:val="uk-UA"/>
        </w:rPr>
        <w:t xml:space="preserve"> ліцей «Лідер».</w:t>
      </w:r>
    </w:p>
    <w:p w:rsidR="00B707B6" w:rsidRPr="00B707B6" w:rsidRDefault="00B707B6" w:rsidP="00B707B6">
      <w:pPr>
        <w:pStyle w:val="a3"/>
        <w:spacing w:line="276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  <w:r w:rsidRPr="00B707B6">
        <w:rPr>
          <w:rFonts w:ascii="Times New Roman" w:hAnsi="Times New Roman" w:cs="Times New Roman"/>
          <w:sz w:val="28"/>
          <w:szCs w:val="28"/>
          <w:lang w:val="uk-UA"/>
        </w:rPr>
        <w:t>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707B6">
        <w:rPr>
          <w:rFonts w:ascii="Times New Roman" w:hAnsi="Times New Roman" w:cs="Times New Roman"/>
          <w:sz w:val="28"/>
          <w:szCs w:val="28"/>
          <w:lang w:val="uk-UA"/>
        </w:rPr>
        <w:t>290 431, 00 грн (торги не відбулися, заключено прямий договір №037 від 28.02.2025р).</w:t>
      </w:r>
    </w:p>
    <w:p w:rsidR="00B707B6" w:rsidRPr="00B707B6" w:rsidRDefault="00B707B6" w:rsidP="00B707B6">
      <w:pPr>
        <w:spacing w:line="276" w:lineRule="auto"/>
        <w:rPr>
          <w:rFonts w:ascii="Times New Roman" w:hAnsi="Times New Roman" w:cs="Times New Roman"/>
          <w:b/>
          <w:sz w:val="28"/>
          <w:lang w:val="uk-UA"/>
        </w:rPr>
      </w:pPr>
      <w:r w:rsidRPr="00B707B6">
        <w:rPr>
          <w:rFonts w:ascii="Times New Roman" w:hAnsi="Times New Roman" w:cs="Times New Roman"/>
          <w:b/>
          <w:sz w:val="28"/>
          <w:lang w:val="uk-UA"/>
        </w:rPr>
        <w:t xml:space="preserve">2. </w:t>
      </w:r>
      <w:proofErr w:type="spellStart"/>
      <w:r w:rsidRPr="00B707B6">
        <w:rPr>
          <w:rFonts w:ascii="Times New Roman" w:hAnsi="Times New Roman" w:cs="Times New Roman"/>
          <w:b/>
          <w:sz w:val="28"/>
          <w:lang w:val="uk-UA"/>
        </w:rPr>
        <w:t>Мар’ївська</w:t>
      </w:r>
      <w:proofErr w:type="spellEnd"/>
      <w:r w:rsidRPr="00B707B6">
        <w:rPr>
          <w:rFonts w:ascii="Times New Roman" w:hAnsi="Times New Roman" w:cs="Times New Roman"/>
          <w:b/>
          <w:sz w:val="28"/>
          <w:lang w:val="uk-UA"/>
        </w:rPr>
        <w:t xml:space="preserve"> гімназія «Оберіг» Біленьківської сільської ради Запорізького району Запорізької області</w:t>
      </w:r>
    </w:p>
    <w:p w:rsidR="00B707B6" w:rsidRPr="00B707B6" w:rsidRDefault="00B707B6" w:rsidP="00B707B6">
      <w:pPr>
        <w:spacing w:line="276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1. </w:t>
      </w:r>
      <w:proofErr w:type="spellStart"/>
      <w:r w:rsidRPr="00B707B6">
        <w:rPr>
          <w:rFonts w:ascii="Times New Roman" w:hAnsi="Times New Roman" w:cs="Times New Roman"/>
          <w:sz w:val="28"/>
          <w:lang w:val="uk-UA"/>
        </w:rPr>
        <w:t>Мар’ївська</w:t>
      </w:r>
      <w:proofErr w:type="spellEnd"/>
      <w:r w:rsidRPr="00B707B6">
        <w:rPr>
          <w:rFonts w:ascii="Times New Roman" w:hAnsi="Times New Roman" w:cs="Times New Roman"/>
          <w:sz w:val="28"/>
          <w:lang w:val="uk-UA"/>
        </w:rPr>
        <w:t xml:space="preserve"> гімназія «Оберіг» Біленьківської сільської ради Запорізького району Запорізької області </w:t>
      </w:r>
      <w:proofErr w:type="spellStart"/>
      <w:r w:rsidRPr="00B707B6">
        <w:rPr>
          <w:rFonts w:ascii="Times New Roman" w:hAnsi="Times New Roman" w:cs="Times New Roman"/>
          <w:sz w:val="28"/>
          <w:lang w:val="uk-UA"/>
        </w:rPr>
        <w:t>с.Мар’ївка</w:t>
      </w:r>
      <w:proofErr w:type="spellEnd"/>
      <w:r w:rsidRPr="00B707B6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707B6">
        <w:rPr>
          <w:rFonts w:ascii="Times New Roman" w:hAnsi="Times New Roman" w:cs="Times New Roman"/>
          <w:sz w:val="28"/>
          <w:lang w:val="uk-UA"/>
        </w:rPr>
        <w:t>вул</w:t>
      </w:r>
      <w:proofErr w:type="spellEnd"/>
      <w:r w:rsidRPr="00B707B6">
        <w:rPr>
          <w:rFonts w:ascii="Times New Roman" w:hAnsi="Times New Roman" w:cs="Times New Roman"/>
          <w:sz w:val="28"/>
          <w:lang w:val="uk-UA"/>
        </w:rPr>
        <w:t xml:space="preserve"> Шкільна 14 </w:t>
      </w:r>
    </w:p>
    <w:p w:rsidR="00B707B6" w:rsidRPr="00B707B6" w:rsidRDefault="00B707B6" w:rsidP="00B707B6">
      <w:pPr>
        <w:spacing w:line="276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2. </w:t>
      </w:r>
      <w:r w:rsidRPr="00B707B6">
        <w:rPr>
          <w:rFonts w:ascii="Times New Roman" w:hAnsi="Times New Roman" w:cs="Times New Roman"/>
          <w:sz w:val="28"/>
          <w:lang w:val="uk-UA"/>
        </w:rPr>
        <w:t>ЄДРПОУ 26404226</w:t>
      </w:r>
    </w:p>
    <w:p w:rsidR="00B707B6" w:rsidRPr="00B707B6" w:rsidRDefault="00B707B6" w:rsidP="00B707B6">
      <w:pPr>
        <w:spacing w:line="276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3. </w:t>
      </w:r>
      <w:proofErr w:type="spellStart"/>
      <w:r w:rsidRPr="00B707B6">
        <w:rPr>
          <w:rFonts w:ascii="Times New Roman" w:hAnsi="Times New Roman" w:cs="Times New Roman"/>
          <w:sz w:val="28"/>
          <w:lang w:val="uk-UA"/>
        </w:rPr>
        <w:t>Біленьківська</w:t>
      </w:r>
      <w:proofErr w:type="spellEnd"/>
      <w:r w:rsidRPr="00B707B6">
        <w:rPr>
          <w:rFonts w:ascii="Times New Roman" w:hAnsi="Times New Roman" w:cs="Times New Roman"/>
          <w:sz w:val="28"/>
          <w:lang w:val="uk-UA"/>
        </w:rPr>
        <w:t xml:space="preserve"> сільська  рада</w:t>
      </w:r>
    </w:p>
    <w:p w:rsidR="00B707B6" w:rsidRPr="00B707B6" w:rsidRDefault="00B707B6" w:rsidP="00B707B6">
      <w:pPr>
        <w:spacing w:line="276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4. </w:t>
      </w:r>
      <w:r w:rsidRPr="00B707B6">
        <w:rPr>
          <w:rFonts w:ascii="Times New Roman" w:hAnsi="Times New Roman" w:cs="Times New Roman"/>
          <w:sz w:val="28"/>
          <w:lang w:val="uk-UA"/>
        </w:rPr>
        <w:t xml:space="preserve">Тендер не проводився вартість роботи 150.000 ( сто </w:t>
      </w:r>
      <w:proofErr w:type="spellStart"/>
      <w:r w:rsidRPr="00B707B6">
        <w:rPr>
          <w:rFonts w:ascii="Times New Roman" w:hAnsi="Times New Roman" w:cs="Times New Roman"/>
          <w:sz w:val="28"/>
          <w:lang w:val="uk-UA"/>
        </w:rPr>
        <w:t>п’ядесят</w:t>
      </w:r>
      <w:proofErr w:type="spellEnd"/>
      <w:r w:rsidRPr="00B707B6">
        <w:rPr>
          <w:rFonts w:ascii="Times New Roman" w:hAnsi="Times New Roman" w:cs="Times New Roman"/>
          <w:sz w:val="28"/>
          <w:lang w:val="uk-UA"/>
        </w:rPr>
        <w:t xml:space="preserve"> тисяч грн) ТОВ ПРОМСТІМУЛ договір від 29.05.2023 № 785</w:t>
      </w:r>
    </w:p>
    <w:p w:rsidR="00B707B6" w:rsidRPr="00B707B6" w:rsidRDefault="00B707B6" w:rsidP="00B707B6">
      <w:pPr>
        <w:spacing w:line="276" w:lineRule="auto"/>
        <w:rPr>
          <w:rFonts w:ascii="Times New Roman" w:hAnsi="Times New Roman" w:cs="Times New Roman"/>
          <w:sz w:val="28"/>
          <w:lang w:val="uk-UA"/>
        </w:rPr>
      </w:pPr>
    </w:p>
    <w:sectPr w:rsidR="00B707B6" w:rsidRPr="00B707B6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46695"/>
    <w:multiLevelType w:val="hybridMultilevel"/>
    <w:tmpl w:val="98E872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51069E"/>
    <w:multiLevelType w:val="hybridMultilevel"/>
    <w:tmpl w:val="26CE14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E36B87"/>
    <w:multiLevelType w:val="hybridMultilevel"/>
    <w:tmpl w:val="AF20D7A2"/>
    <w:lvl w:ilvl="0" w:tplc="16180E2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theme="minorBidi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9B52D3"/>
    <w:multiLevelType w:val="hybridMultilevel"/>
    <w:tmpl w:val="7B7CD116"/>
    <w:lvl w:ilvl="0" w:tplc="16180E22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theme="minorBidi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644086"/>
    <w:multiLevelType w:val="hybridMultilevel"/>
    <w:tmpl w:val="3AA8A2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405CE5"/>
    <w:multiLevelType w:val="hybridMultilevel"/>
    <w:tmpl w:val="88CC64AA"/>
    <w:lvl w:ilvl="0" w:tplc="0422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222" w:hanging="360"/>
      </w:pPr>
    </w:lvl>
    <w:lvl w:ilvl="2" w:tplc="0422001B" w:tentative="1">
      <w:start w:val="1"/>
      <w:numFmt w:val="lowerRoman"/>
      <w:lvlText w:val="%3."/>
      <w:lvlJc w:val="right"/>
      <w:pPr>
        <w:ind w:left="1942" w:hanging="180"/>
      </w:pPr>
    </w:lvl>
    <w:lvl w:ilvl="3" w:tplc="0422000F" w:tentative="1">
      <w:start w:val="1"/>
      <w:numFmt w:val="decimal"/>
      <w:lvlText w:val="%4."/>
      <w:lvlJc w:val="left"/>
      <w:pPr>
        <w:ind w:left="2662" w:hanging="360"/>
      </w:pPr>
    </w:lvl>
    <w:lvl w:ilvl="4" w:tplc="04220019" w:tentative="1">
      <w:start w:val="1"/>
      <w:numFmt w:val="lowerLetter"/>
      <w:lvlText w:val="%5."/>
      <w:lvlJc w:val="left"/>
      <w:pPr>
        <w:ind w:left="3382" w:hanging="360"/>
      </w:pPr>
    </w:lvl>
    <w:lvl w:ilvl="5" w:tplc="0422001B" w:tentative="1">
      <w:start w:val="1"/>
      <w:numFmt w:val="lowerRoman"/>
      <w:lvlText w:val="%6."/>
      <w:lvlJc w:val="right"/>
      <w:pPr>
        <w:ind w:left="4102" w:hanging="180"/>
      </w:pPr>
    </w:lvl>
    <w:lvl w:ilvl="6" w:tplc="0422000F" w:tentative="1">
      <w:start w:val="1"/>
      <w:numFmt w:val="decimal"/>
      <w:lvlText w:val="%7."/>
      <w:lvlJc w:val="left"/>
      <w:pPr>
        <w:ind w:left="4822" w:hanging="360"/>
      </w:pPr>
    </w:lvl>
    <w:lvl w:ilvl="7" w:tplc="04220019" w:tentative="1">
      <w:start w:val="1"/>
      <w:numFmt w:val="lowerLetter"/>
      <w:lvlText w:val="%8."/>
      <w:lvlJc w:val="left"/>
      <w:pPr>
        <w:ind w:left="5542" w:hanging="360"/>
      </w:pPr>
    </w:lvl>
    <w:lvl w:ilvl="8" w:tplc="0422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5A2C24CE"/>
    <w:multiLevelType w:val="hybridMultilevel"/>
    <w:tmpl w:val="D6A87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EF0"/>
    <w:rsid w:val="000917BD"/>
    <w:rsid w:val="003B0EF0"/>
    <w:rsid w:val="00893996"/>
    <w:rsid w:val="00B707B6"/>
    <w:rsid w:val="00E462DA"/>
    <w:rsid w:val="00F83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93DF27"/>
  <w15:chartTrackingRefBased/>
  <w15:docId w15:val="{8B566B1A-91DA-40D5-8026-1906E594D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7B6"/>
    <w:pPr>
      <w:ind w:left="720"/>
      <w:contextualSpacing/>
    </w:pPr>
  </w:style>
  <w:style w:type="paragraph" w:styleId="a4">
    <w:name w:val="No Spacing"/>
    <w:uiPriority w:val="1"/>
    <w:qFormat/>
    <w:rsid w:val="00B707B6"/>
    <w:pPr>
      <w:spacing w:after="0" w:line="240" w:lineRule="auto"/>
    </w:pPr>
    <w:rPr>
      <w:rFonts w:eastAsiaTheme="minorEastAsia"/>
      <w:lang w:val="ru-RU" w:eastAsia="ru-RU"/>
    </w:rPr>
  </w:style>
  <w:style w:type="paragraph" w:styleId="a5">
    <w:name w:val="Balloon Text"/>
    <w:basedOn w:val="a"/>
    <w:link w:val="a6"/>
    <w:uiPriority w:val="99"/>
    <w:semiHidden/>
    <w:unhideWhenUsed/>
    <w:rsid w:val="00B707B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B707B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</Words>
  <Characters>684</Characters>
  <Application>Microsoft Office Word</Application>
  <DocSecurity>0</DocSecurity>
  <Lines>5</Lines>
  <Paragraphs>1</Paragraphs>
  <ScaleCrop>false</ScaleCrop>
  <Company/>
  <LinksUpToDate>false</LinksUpToDate>
  <CharactersWithSpaces>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GameMax</dc:creator>
  <cp:keywords/>
  <dc:description/>
  <cp:lastModifiedBy>GameMax</cp:lastModifiedBy>
  <cp:revision>4</cp:revision>
  <cp:lastPrinted>2025-04-23T11:41:00Z</cp:lastPrinted>
  <dcterms:created xsi:type="dcterms:W3CDTF">2025-04-23T11:35:00Z</dcterms:created>
  <dcterms:modified xsi:type="dcterms:W3CDTF">2025-04-23T11:50:00Z</dcterms:modified>
</cp:coreProperties>
</file>