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7F0634" w14:textId="2F71DB97" w:rsidR="00D608B2" w:rsidRPr="0020499A" w:rsidRDefault="00957745" w:rsidP="0008245A">
      <w:pPr>
        <w:ind w:firstLine="567"/>
        <w:jc w:val="right"/>
        <w:rPr>
          <w:rFonts w:ascii="Times New Roman" w:hAnsi="Times New Roman" w:cs="Times New Roman"/>
          <w:lang w:val="uk-UA"/>
        </w:rPr>
      </w:pPr>
      <w:r w:rsidRPr="0020499A">
        <w:rPr>
          <w:rFonts w:ascii="Times New Roman" w:hAnsi="Times New Roman" w:cs="Times New Roman"/>
          <w:lang w:val="uk-UA"/>
        </w:rPr>
        <w:t>Д</w:t>
      </w:r>
      <w:r w:rsidR="0088403A" w:rsidRPr="0020499A">
        <w:rPr>
          <w:rFonts w:ascii="Times New Roman" w:hAnsi="Times New Roman" w:cs="Times New Roman"/>
          <w:lang w:val="uk-UA"/>
        </w:rPr>
        <w:t xml:space="preserve">одаток до листа </w:t>
      </w:r>
      <w:r w:rsidR="00B605A3" w:rsidRPr="0020499A">
        <w:rPr>
          <w:rFonts w:ascii="Times New Roman" w:hAnsi="Times New Roman" w:cs="Times New Roman"/>
          <w:lang w:val="uk-UA"/>
        </w:rPr>
        <w:t>М</w:t>
      </w:r>
      <w:r w:rsidR="0088403A" w:rsidRPr="0020499A">
        <w:rPr>
          <w:rFonts w:ascii="Times New Roman" w:hAnsi="Times New Roman" w:cs="Times New Roman"/>
          <w:lang w:val="uk-UA"/>
        </w:rPr>
        <w:t>інцифри</w:t>
      </w:r>
    </w:p>
    <w:p w14:paraId="5ECE4B8B" w14:textId="77777777" w:rsidR="00576B3D" w:rsidRPr="0020499A" w:rsidRDefault="00576B3D" w:rsidP="0008245A">
      <w:pPr>
        <w:spacing w:after="0"/>
        <w:ind w:firstLine="567"/>
        <w:jc w:val="both"/>
        <w:rPr>
          <w:rFonts w:ascii="Times New Roman" w:hAnsi="Times New Roman" w:cs="Times New Roman"/>
          <w:b/>
          <w:sz w:val="20"/>
          <w:szCs w:val="26"/>
          <w:lang w:val="uk-UA"/>
        </w:rPr>
      </w:pPr>
    </w:p>
    <w:p w14:paraId="4E0B3695" w14:textId="1BE4BE75" w:rsidR="00257773" w:rsidRPr="0020499A" w:rsidRDefault="003144B9" w:rsidP="0008245A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b/>
          <w:sz w:val="26"/>
          <w:szCs w:val="26"/>
          <w:lang w:val="uk-UA"/>
        </w:rPr>
        <w:t xml:space="preserve">Інформація про наявність вільних вакансій у </w:t>
      </w:r>
      <w:proofErr w:type="spellStart"/>
      <w:r w:rsidRPr="0020499A">
        <w:rPr>
          <w:rFonts w:ascii="Times New Roman" w:hAnsi="Times New Roman" w:cs="Times New Roman"/>
          <w:b/>
          <w:sz w:val="26"/>
          <w:szCs w:val="26"/>
          <w:lang w:val="uk-UA"/>
        </w:rPr>
        <w:t>апараті</w:t>
      </w:r>
      <w:proofErr w:type="spellEnd"/>
      <w:r w:rsidRPr="0020499A">
        <w:rPr>
          <w:rFonts w:ascii="Times New Roman" w:hAnsi="Times New Roman" w:cs="Times New Roman"/>
          <w:b/>
          <w:sz w:val="26"/>
          <w:szCs w:val="26"/>
          <w:lang w:val="uk-UA"/>
        </w:rPr>
        <w:t xml:space="preserve"> Міністерства станом на дату відповіді:</w:t>
      </w:r>
    </w:p>
    <w:p w14:paraId="316B5ADB" w14:textId="77777777" w:rsidR="003144B9" w:rsidRPr="0020499A" w:rsidRDefault="003144B9" w:rsidP="0008245A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14:paraId="5AEFC530" w14:textId="2F674025" w:rsidR="00040C8E" w:rsidRPr="0020499A" w:rsidRDefault="00040C8E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директор директорату </w:t>
      </w:r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>розвитку інноваційних технологій для потреб оборони</w:t>
      </w:r>
      <w:r w:rsidR="000A3407">
        <w:rPr>
          <w:rFonts w:ascii="Times New Roman" w:hAnsi="Times New Roman" w:cs="Times New Roman"/>
          <w:sz w:val="26"/>
          <w:szCs w:val="26"/>
          <w:lang w:val="uk-UA"/>
        </w:rPr>
        <w:t xml:space="preserve">, 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оклад 80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030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6A17DA" w14:textId="0FF8755A" w:rsidR="00F45B53" w:rsidRPr="0020499A" w:rsidRDefault="00F45B53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експертної групи United24 директорату розвитку інноваційних технологій для потреб оборони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094E56" w14:textId="2C0D4FF5" w:rsidR="00F45B53" w:rsidRPr="0020499A" w:rsidRDefault="00F45B53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експертної групи з розвитку інноваційних технологій для потреб оборони</w:t>
      </w:r>
      <w:r w:rsidRPr="0020499A">
        <w:t xml:space="preserve">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директорату розвитку інноваційних технологій для потреб оборони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704895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704895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8C15A38" w14:textId="30B96720" w:rsidR="00F45B53" w:rsidRPr="0020499A" w:rsidRDefault="005D6CE0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ерівник експертної групи дослідження питань </w:t>
      </w:r>
      <w:proofErr w:type="spellStart"/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F45B5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704704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2E91657" w14:textId="0E21C371" w:rsidR="00F45B53" w:rsidRDefault="005D6CE0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впровадження </w:t>
      </w:r>
      <w:proofErr w:type="spellStart"/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675D48" w:rsidRPr="0020499A">
        <w:t xml:space="preserve"> 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="0081737D"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675D48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50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0 грн.</w:t>
      </w:r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209F1DF" w14:textId="375DD011" w:rsidR="000C339E" w:rsidRPr="000C339E" w:rsidRDefault="000C339E" w:rsidP="000C339E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державний експерт експертної групи впровадження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t xml:space="preserve">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директорату з питань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>
        <w:rPr>
          <w:rFonts w:ascii="Times New Roman" w:hAnsi="Times New Roman" w:cs="Times New Roman"/>
          <w:sz w:val="26"/>
          <w:szCs w:val="26"/>
          <w:lang w:val="uk-UA"/>
        </w:rPr>
        <w:t>, оклад 37 939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BBF01F5" w14:textId="6CE46F4F" w:rsidR="00D5316F" w:rsidRPr="0020499A" w:rsidRDefault="0081737D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н</w:t>
      </w:r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ачальник відділу регіональної </w:t>
      </w:r>
      <w:proofErr w:type="spellStart"/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D5316F" w:rsidRPr="0020499A">
        <w:t xml:space="preserve">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</w:t>
      </w:r>
      <w:proofErr w:type="spellStart"/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D5316F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49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321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0A47BF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757FDA5" w14:textId="2A541E87" w:rsidR="003144B9" w:rsidRPr="0020499A" w:rsidRDefault="003144B9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державний експерт експертної групи нормативного забезпечення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директорату з питань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впровадження цифрових технологій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CAE19F5" w14:textId="67F11738" w:rsidR="00D5316F" w:rsidRPr="0020499A" w:rsidRDefault="000A47BF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електронної ідентифікації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розвитку електронної ідентифікації та електронних довірчих послуг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939 грн.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F3278F0" w14:textId="693E1B89" w:rsidR="00AD0EC4" w:rsidRPr="0020499A" w:rsidRDefault="000A47BF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електронних довірчих послуг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AD0EC4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розвитку електронної ідентифікації та електронних довірчих послуг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 xml:space="preserve">, 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 xml:space="preserve">оклад 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37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93</w:t>
      </w:r>
      <w:r w:rsidR="00831FAD">
        <w:rPr>
          <w:rFonts w:ascii="Times New Roman" w:hAnsi="Times New Roman" w:cs="Times New Roman"/>
          <w:sz w:val="26"/>
          <w:szCs w:val="26"/>
          <w:lang w:val="uk-UA"/>
        </w:rPr>
        <w:t>9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27930E3" w14:textId="6D985A78" w:rsidR="00883ECC" w:rsidRPr="0020499A" w:rsidRDefault="00F15546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публічних електронних реєстрів і даних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державних електронних систем і даних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87C26B7" w14:textId="01C57D7D" w:rsidR="00F15546" w:rsidRPr="0020499A" w:rsidRDefault="000A47BF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883ECC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F1554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експертної групи з питань публічних електронних реєстрів і даних директорату державних електронних систем і даних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EB38A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F15546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7B34CC7" w14:textId="482DA2B6" w:rsidR="00F15546" w:rsidRPr="0020499A" w:rsidRDefault="00F15546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головний спеціаліст експертної групи з питань якості реєстрових даних та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інтероперабельності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директорату державних електронних систем і даних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9A19063" w14:textId="4976DC11" w:rsidR="00F15546" w:rsidRPr="0020499A" w:rsidRDefault="00F15546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керівник експертної групи з питань персональних даних директорату державних електронних систем і даних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E13474F" w14:textId="6714FEB1" w:rsidR="00F15546" w:rsidRPr="0020499A" w:rsidRDefault="002035F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F15546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з питань персональних даних директорату державних електронних систем і даних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F15546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D6321EA" w14:textId="10CA871A" w:rsidR="00883ECC" w:rsidRPr="0020499A" w:rsidRDefault="000A47BF" w:rsidP="0008245A">
      <w:pPr>
        <w:pStyle w:val="a3"/>
        <w:numPr>
          <w:ilvl w:val="0"/>
          <w:numId w:val="5"/>
        </w:numPr>
        <w:ind w:left="0" w:firstLine="425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2035FB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нормативного забезпечення державних електронних систем і даних директорату державних електронних систем і даних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2035FB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56EDFCF" w14:textId="36D689DD" w:rsidR="002035FB" w:rsidRPr="0020499A" w:rsidRDefault="000A47BF" w:rsidP="0008245A">
      <w:pPr>
        <w:pStyle w:val="a3"/>
        <w:numPr>
          <w:ilvl w:val="0"/>
          <w:numId w:val="5"/>
        </w:numPr>
        <w:ind w:left="0" w:firstLine="425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lastRenderedPageBreak/>
        <w:t>г</w:t>
      </w:r>
      <w:r w:rsidR="002035FB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нормативного забезпечення державних електронних систем і даних директорату державних електронних систем і даних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2035FB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AF5BFE2" w14:textId="3E1B648A" w:rsidR="00F45B53" w:rsidRPr="0020499A" w:rsidRDefault="00F52969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заступник директора директорату - керівник експертної групи з електронних публічних послуг директорату з електронного урядування та публічних послуг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</w:t>
      </w:r>
      <w:r w:rsidR="0008245A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оклад 67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625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33D3709" w14:textId="6C7FF5C4" w:rsidR="00BA74D3" w:rsidRPr="0020499A" w:rsidRDefault="000A47BF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адміністративних послуг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директорату з електронного урядування та публічних послуг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704895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704895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грн.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22173EC" w14:textId="681CD941" w:rsidR="00BA74D3" w:rsidRPr="0020499A" w:rsidRDefault="002748C1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BA74D3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експертної групи з адміністративних</w:t>
      </w:r>
      <w:r w:rsidR="00454CBC" w:rsidRPr="0020499A">
        <w:rPr>
          <w:lang w:val="uk-UA"/>
        </w:rPr>
        <w:t xml:space="preserve"> 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послуг директорату з електронного урядування та публічних послуг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E02824C" w14:textId="1FCE21EF" w:rsidR="002B7A8B" w:rsidRPr="0020499A" w:rsidRDefault="002B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державний експерт експертної групи з реінжинірингу сфери електронного урядування та публічних послуг директорату з електронного урядування та публічних послу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41EDFEA" w14:textId="34A4D237" w:rsidR="00F75C5B" w:rsidRPr="0020499A" w:rsidRDefault="00F75C5B" w:rsidP="0008245A">
      <w:pPr>
        <w:pStyle w:val="a3"/>
        <w:numPr>
          <w:ilvl w:val="0"/>
          <w:numId w:val="5"/>
        </w:numPr>
        <w:ind w:left="0" w:firstLine="425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начальник відділу забезпечення показників якості електронних комунікаційних послуг головного управління розвитку інфраструктури широкосмугового доступу до Інтернету директорату електронних комунікацій та радіочастотного спектра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3B1319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F539E24" w14:textId="761218F9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н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ачальник відділу розвитку цифрової інфраструктури та радіочастотного спектра головного управління розвитку інфраструктури широкосмугового доступу до Інтернету директорату електронних комунікацій та радіочастотного спектра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22B35A0" w14:textId="42F3FA70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з питань інтеграції електронних комунікацій України у глобальні електронні комунікації директорату електронних комунікацій та радіочастотного спектра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3A80E94" w14:textId="3E071612" w:rsidR="00F75C5B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мобільного зв'язку директорату електронних комунікацій та радіочастотного спектра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 xml:space="preserve">, 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 xml:space="preserve">оклад 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E3010CE" w14:textId="2DAD5239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цифрової економіки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цифрової економіки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 xml:space="preserve">, 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 xml:space="preserve">оклад 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701898D" w14:textId="23943A09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розвитку ІТ індустрії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цифрової економіки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A462612" w14:textId="7F52D861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розвитку ШІ</w:t>
      </w:r>
      <w:r w:rsidR="00454CBC" w:rsidRPr="0020499A">
        <w:t xml:space="preserve">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розвитку цифрових інновацій, штучного інтелекту, робототехніки та роботизації і напівпровідникових технологій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6647548" w14:textId="7F0F16B3" w:rsidR="00454CBC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цифрових інновацій, робототехніки та роботизації і напівпровідникових технологій директорату розвитку цифрових інновацій, штучного інтелекту, робототехніки та роботизації і напівпровідникових технологій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3D234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DC23867" w14:textId="42A05F5E" w:rsidR="00932E9B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з цифрових інновацій, робототехніки та роботизації і напівпровідникових технологій директорату розвитку цифрових інновацій, штучного інтелекту, робототехніки та роботизації і напівпровідникових технологій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1480F96" w14:textId="7C1DF051" w:rsidR="00932E9B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lastRenderedPageBreak/>
        <w:t>з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аступник директора директорату - керівник експертної групи з європейської та євроатлантичної інтеграції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454CBC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європейської та євроатлантичної інтеграції і міжнародного співробітництва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67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625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46DC1D9" w14:textId="16E1F78C" w:rsidR="00932E9B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ої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координації у сфері цифрових технологій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</w:t>
      </w:r>
      <w:proofErr w:type="spellStart"/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кіберзахисту</w:t>
      </w:r>
      <w:proofErr w:type="spellEnd"/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та хмарних послуг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 xml:space="preserve">, оклад </w:t>
      </w:r>
      <w:r w:rsidR="00441FD1">
        <w:rPr>
          <w:rFonts w:ascii="Times New Roman" w:hAnsi="Times New Roman" w:cs="Times New Roman"/>
          <w:sz w:val="26"/>
          <w:szCs w:val="26"/>
          <w:lang w:val="uk-UA"/>
        </w:rPr>
        <w:br/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54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AAD84BD" w14:textId="0FB7F2B0" w:rsidR="00932E9B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ержавний експерт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ксперт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ної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хмарних послуг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кіберзахисту та хмарних послуг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C5062E8" w14:textId="1C2D178A" w:rsidR="001974D5" w:rsidRPr="0020499A" w:rsidRDefault="00932E9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7324D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е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кспертн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ої 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груп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и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питань об'єктів критичної інфраструктури сектору цифрові технології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 кіберзахисту та хмарних послуг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DBB374C" w14:textId="7437C016" w:rsidR="0017324D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питань запровадження цифрових інновацій у державному управлінні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иректорат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стратегічного планування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5D003F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FC05528" w14:textId="3A300F35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з питань оптимізації робочих процесів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08FE5CE" w14:textId="7EAAC6C0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з питань оптимізації робочих процесів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B5AC76D" w14:textId="6FB2D8E6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з питань оптимізації робочих процесів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2EEB202" w14:textId="3117EF91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к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ерівник експертної групи моніторингу державних політик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1A2F9FB7" w14:textId="42F8B3F1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д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ержавний експерт експертної групи моніторингу державних політик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54C5181" w14:textId="79D22535" w:rsidR="001974D5" w:rsidRPr="0020499A" w:rsidRDefault="00C678C2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974D5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 експертної групи моніторингу державних політик директорату моделювання політик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993F209" w14:textId="75E27612" w:rsidR="00E97A8B" w:rsidRPr="0020499A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забезпечення розроблення нормативно-правових актів департаменту правового забезпечення цифрової трансформації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 xml:space="preserve">, оклад </w:t>
      </w:r>
      <w:r w:rsidR="00441FD1">
        <w:rPr>
          <w:rFonts w:ascii="Times New Roman" w:hAnsi="Times New Roman" w:cs="Times New Roman"/>
          <w:sz w:val="26"/>
          <w:szCs w:val="26"/>
          <w:lang w:val="uk-UA"/>
        </w:rPr>
        <w:br/>
      </w:r>
      <w:bookmarkStart w:id="0" w:name="_GoBack"/>
      <w:bookmarkEnd w:id="0"/>
      <w:r w:rsidR="00BF7C32">
        <w:rPr>
          <w:rFonts w:ascii="Times New Roman" w:hAnsi="Times New Roman" w:cs="Times New Roman"/>
          <w:sz w:val="26"/>
          <w:szCs w:val="26"/>
          <w:lang w:val="uk-UA"/>
        </w:rPr>
        <w:t>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E755A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A28F4BA" w14:textId="4F2175DF" w:rsidR="00E97A8B" w:rsidRPr="0020499A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правового забезпечення договірної роботи та представництва в судах і інших органах департаменту правового забезпечення цифрової трансформації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E755AC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6CC3B88" w14:textId="5C2C2FC1" w:rsidR="00E97A8B" w:rsidRPr="0020499A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взаємодії з органами державної влади та правового забезпечення міжнародного співробітництва департаменту правового забезпечення цифрової трансформації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27F6EC5" w14:textId="3B028E37" w:rsidR="00E97A8B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обліково-операційного забезпечення цифрової трансформації та звітності департаменту фінансового забезпечення цифрової трансформації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9D41D0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BF7C32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9ADDE5F" w14:textId="0E280580" w:rsidR="000C339E" w:rsidRPr="000C339E" w:rsidRDefault="000C339E" w:rsidP="000C339E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обліково-операційного забезпечення цифрової трансформації та звітності департаменту фінансового забезпечення цифрової трансформації</w:t>
      </w:r>
      <w:r>
        <w:rPr>
          <w:rFonts w:ascii="Times New Roman" w:hAnsi="Times New Roman" w:cs="Times New Roman"/>
          <w:sz w:val="26"/>
          <w:szCs w:val="26"/>
          <w:lang w:val="uk-UA"/>
        </w:rPr>
        <w:t>, оклад 37 939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6B70A2C0" w14:textId="2630F979" w:rsidR="00E97A8B" w:rsidRPr="0020499A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головний спеціаліст відділу розрахунків та </w:t>
      </w:r>
      <w:proofErr w:type="spellStart"/>
      <w:r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в оплаті праці департаменту фінансового забезпечення цифрової трансформації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29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184</w:t>
      </w:r>
      <w:r w:rsidR="00A11EBD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6DD1C53" w14:textId="74148337" w:rsidR="00412891" w:rsidRPr="0020499A" w:rsidRDefault="00E755AC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lastRenderedPageBreak/>
        <w:t>начальник відділу майнових прав</w:t>
      </w:r>
      <w:r w:rsidR="00412891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департаменту фінансового забезпечення цифрової трансформації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63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797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12891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94B05C6" w14:textId="73E7FAE4" w:rsidR="00412891" w:rsidRPr="0020499A" w:rsidRDefault="00412891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майнових прав департаменту фінансового забезпечення цифрової трансформації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54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500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7C970E9B" w14:textId="3FDF622F" w:rsidR="00E97A8B" w:rsidRPr="0020499A" w:rsidRDefault="00E97A8B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заступник начальника управління - начальник відділу роботи з персоналом  управління персоналу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67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625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="00412891"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4D1744BF" w14:textId="77C68CFF" w:rsidR="00C16021" w:rsidRPr="0020499A" w:rsidRDefault="00C16021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відділу оцінювання та розвитку персоналу управління персоналу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 xml:space="preserve">, оклад 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>29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>184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5CFDC8E4" w14:textId="7C5E6EF0" w:rsidR="0020499A" w:rsidRPr="0020499A" w:rsidRDefault="0020499A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начальник управління організаційного та аналітичного забезпечення роботи апарату Міністерства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 xml:space="preserve">, оклад 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>54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BF7C32">
        <w:rPr>
          <w:rFonts w:ascii="Times New Roman" w:hAnsi="Times New Roman" w:cs="Times New Roman"/>
          <w:sz w:val="26"/>
          <w:szCs w:val="26"/>
          <w:lang w:val="uk-UA"/>
        </w:rPr>
        <w:t>376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CC56B4B" w14:textId="1CC8B93A" w:rsidR="00174719" w:rsidRPr="0020499A" w:rsidRDefault="00174719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в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>ідділ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забезпечення документообігу, контролю та </w:t>
      </w:r>
      <w:proofErr w:type="spellStart"/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>цифровізації</w:t>
      </w:r>
      <w:proofErr w:type="spellEnd"/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обробки кореспонденції управління організаційного та аналітичного забезпечення роботи апарату Міністерства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22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449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221ED0F9" w14:textId="0729D0BA" w:rsidR="00174719" w:rsidRPr="0020499A" w:rsidRDefault="00174719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оловний спеціаліст 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в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>ідділ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у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 xml:space="preserve"> ІТ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304D5803" w14:textId="5CA7986F" w:rsidR="00174719" w:rsidRPr="0020499A" w:rsidRDefault="00A73CD6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головний спеціаліст сектору з питань внутрішнього аудиту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37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939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грн.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;</w:t>
      </w:r>
    </w:p>
    <w:p w14:paraId="0F5C7EA8" w14:textId="152A8F91" w:rsidR="008936F2" w:rsidRPr="0020499A" w:rsidRDefault="00174719" w:rsidP="0008245A">
      <w:pPr>
        <w:pStyle w:val="a3"/>
        <w:numPr>
          <w:ilvl w:val="0"/>
          <w:numId w:val="5"/>
        </w:numPr>
        <w:ind w:left="0"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0499A">
        <w:rPr>
          <w:rFonts w:ascii="Times New Roman" w:hAnsi="Times New Roman" w:cs="Times New Roman"/>
          <w:sz w:val="26"/>
          <w:szCs w:val="26"/>
          <w:lang w:val="uk-UA"/>
        </w:rPr>
        <w:t>г</w:t>
      </w:r>
      <w:r w:rsidR="00155B76" w:rsidRPr="0020499A">
        <w:rPr>
          <w:rFonts w:ascii="Times New Roman" w:hAnsi="Times New Roman" w:cs="Times New Roman"/>
          <w:sz w:val="26"/>
          <w:szCs w:val="26"/>
          <w:lang w:val="uk-UA"/>
        </w:rPr>
        <w:t>оловний спеціаліст з мобілізаційної роботи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, оклад 22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> </w:t>
      </w:r>
      <w:r w:rsidR="00880D2D">
        <w:rPr>
          <w:rFonts w:ascii="Times New Roman" w:hAnsi="Times New Roman" w:cs="Times New Roman"/>
          <w:sz w:val="26"/>
          <w:szCs w:val="26"/>
          <w:lang w:val="uk-UA"/>
        </w:rPr>
        <w:t>449</w:t>
      </w:r>
      <w:r w:rsidR="00B64062">
        <w:rPr>
          <w:rFonts w:ascii="Times New Roman" w:hAnsi="Times New Roman" w:cs="Times New Roman"/>
          <w:sz w:val="26"/>
          <w:szCs w:val="26"/>
          <w:lang w:val="uk-UA"/>
        </w:rPr>
        <w:t xml:space="preserve"> грн</w:t>
      </w:r>
      <w:r w:rsidRPr="0020499A">
        <w:rPr>
          <w:rFonts w:ascii="Times New Roman" w:hAnsi="Times New Roman" w:cs="Times New Roman"/>
          <w:sz w:val="26"/>
          <w:szCs w:val="26"/>
          <w:lang w:val="uk-UA"/>
        </w:rPr>
        <w:t>.</w:t>
      </w:r>
    </w:p>
    <w:sectPr w:rsidR="008936F2" w:rsidRPr="0020499A" w:rsidSect="00EA2BC0">
      <w:headerReference w:type="default" r:id="rId8"/>
      <w:pgSz w:w="11906" w:h="16838"/>
      <w:pgMar w:top="1134" w:right="707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5E8EB7" w14:textId="77777777" w:rsidR="00AE21FA" w:rsidRDefault="00AE21FA" w:rsidP="00390F8B">
      <w:pPr>
        <w:spacing w:after="0" w:line="240" w:lineRule="auto"/>
      </w:pPr>
      <w:r>
        <w:separator/>
      </w:r>
    </w:p>
  </w:endnote>
  <w:endnote w:type="continuationSeparator" w:id="0">
    <w:p w14:paraId="04E13411" w14:textId="77777777" w:rsidR="00AE21FA" w:rsidRDefault="00AE21FA" w:rsidP="00390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6D3064" w14:textId="77777777" w:rsidR="00AE21FA" w:rsidRDefault="00AE21FA" w:rsidP="00390F8B">
      <w:pPr>
        <w:spacing w:after="0" w:line="240" w:lineRule="auto"/>
      </w:pPr>
      <w:r>
        <w:separator/>
      </w:r>
    </w:p>
  </w:footnote>
  <w:footnote w:type="continuationSeparator" w:id="0">
    <w:p w14:paraId="295E9C7D" w14:textId="77777777" w:rsidR="00AE21FA" w:rsidRDefault="00AE21FA" w:rsidP="00390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9653321"/>
      <w:docPartObj>
        <w:docPartGallery w:val="Page Numbers (Top of Page)"/>
        <w:docPartUnique/>
      </w:docPartObj>
    </w:sdtPr>
    <w:sdtEndPr/>
    <w:sdtContent>
      <w:p w14:paraId="231F9A00" w14:textId="4AF13076" w:rsidR="00390F8B" w:rsidRDefault="00390F8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2E01" w:rsidRPr="00942E01">
          <w:rPr>
            <w:noProof/>
            <w:lang w:val="uk-UA"/>
          </w:rPr>
          <w:t>5</w:t>
        </w:r>
        <w:r>
          <w:fldChar w:fldCharType="end"/>
        </w:r>
      </w:p>
    </w:sdtContent>
  </w:sdt>
  <w:p w14:paraId="1699ED3B" w14:textId="77777777" w:rsidR="00390F8B" w:rsidRDefault="00390F8B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B2155"/>
    <w:multiLevelType w:val="hybridMultilevel"/>
    <w:tmpl w:val="FF82CA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7B23B5"/>
    <w:multiLevelType w:val="hybridMultilevel"/>
    <w:tmpl w:val="5E6CCC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87698"/>
    <w:multiLevelType w:val="hybridMultilevel"/>
    <w:tmpl w:val="ECECAE54"/>
    <w:lvl w:ilvl="0" w:tplc="BBC0369E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0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</w:abstractNum>
  <w:abstractNum w:abstractNumId="3" w15:restartNumberingAfterBreak="0">
    <w:nsid w:val="7FA07F64"/>
    <w:multiLevelType w:val="hybridMultilevel"/>
    <w:tmpl w:val="E05A9E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FD4F8A"/>
    <w:multiLevelType w:val="hybridMultilevel"/>
    <w:tmpl w:val="996C33A6"/>
    <w:lvl w:ilvl="0" w:tplc="BBC036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7D6"/>
    <w:rsid w:val="000020A0"/>
    <w:rsid w:val="0002088C"/>
    <w:rsid w:val="00020D1B"/>
    <w:rsid w:val="00020F09"/>
    <w:rsid w:val="000210C1"/>
    <w:rsid w:val="0002488E"/>
    <w:rsid w:val="000347B8"/>
    <w:rsid w:val="00040C8E"/>
    <w:rsid w:val="00061C35"/>
    <w:rsid w:val="0008245A"/>
    <w:rsid w:val="0009233E"/>
    <w:rsid w:val="00096580"/>
    <w:rsid w:val="000A3407"/>
    <w:rsid w:val="000A47BF"/>
    <w:rsid w:val="000B057A"/>
    <w:rsid w:val="000B316B"/>
    <w:rsid w:val="000C0C77"/>
    <w:rsid w:val="000C2624"/>
    <w:rsid w:val="000C339E"/>
    <w:rsid w:val="000C4D35"/>
    <w:rsid w:val="000C582A"/>
    <w:rsid w:val="000D32F7"/>
    <w:rsid w:val="000D76A9"/>
    <w:rsid w:val="000D7CB8"/>
    <w:rsid w:val="00107D63"/>
    <w:rsid w:val="00121EF7"/>
    <w:rsid w:val="00134527"/>
    <w:rsid w:val="00136B69"/>
    <w:rsid w:val="0013723B"/>
    <w:rsid w:val="00137B5C"/>
    <w:rsid w:val="0014225A"/>
    <w:rsid w:val="00155B76"/>
    <w:rsid w:val="001616D2"/>
    <w:rsid w:val="00163AFC"/>
    <w:rsid w:val="00166F82"/>
    <w:rsid w:val="001706A6"/>
    <w:rsid w:val="0017324D"/>
    <w:rsid w:val="00174719"/>
    <w:rsid w:val="001974D5"/>
    <w:rsid w:val="001A48BB"/>
    <w:rsid w:val="001C0BA6"/>
    <w:rsid w:val="001C0D31"/>
    <w:rsid w:val="001D6299"/>
    <w:rsid w:val="002035FB"/>
    <w:rsid w:val="0020499A"/>
    <w:rsid w:val="00204E78"/>
    <w:rsid w:val="00211990"/>
    <w:rsid w:val="00212446"/>
    <w:rsid w:val="002201FD"/>
    <w:rsid w:val="00221D79"/>
    <w:rsid w:val="00230A40"/>
    <w:rsid w:val="0024173F"/>
    <w:rsid w:val="002528E1"/>
    <w:rsid w:val="00257773"/>
    <w:rsid w:val="00260262"/>
    <w:rsid w:val="002712D2"/>
    <w:rsid w:val="00273F2D"/>
    <w:rsid w:val="002748C1"/>
    <w:rsid w:val="00275B94"/>
    <w:rsid w:val="0029592B"/>
    <w:rsid w:val="00295DDD"/>
    <w:rsid w:val="0029680D"/>
    <w:rsid w:val="002975BA"/>
    <w:rsid w:val="002A2BAC"/>
    <w:rsid w:val="002A3C2B"/>
    <w:rsid w:val="002B7A8B"/>
    <w:rsid w:val="002E5699"/>
    <w:rsid w:val="002F1610"/>
    <w:rsid w:val="002F166D"/>
    <w:rsid w:val="003144B9"/>
    <w:rsid w:val="0031736B"/>
    <w:rsid w:val="003337E7"/>
    <w:rsid w:val="00334CF5"/>
    <w:rsid w:val="003438C2"/>
    <w:rsid w:val="003536E0"/>
    <w:rsid w:val="003537BD"/>
    <w:rsid w:val="00356D0A"/>
    <w:rsid w:val="003715A8"/>
    <w:rsid w:val="0038058C"/>
    <w:rsid w:val="00383C5D"/>
    <w:rsid w:val="00390F8B"/>
    <w:rsid w:val="003916EB"/>
    <w:rsid w:val="00393F36"/>
    <w:rsid w:val="00395722"/>
    <w:rsid w:val="003A4A81"/>
    <w:rsid w:val="003A500E"/>
    <w:rsid w:val="003B0D12"/>
    <w:rsid w:val="003B1319"/>
    <w:rsid w:val="003B298D"/>
    <w:rsid w:val="003C7183"/>
    <w:rsid w:val="003D234C"/>
    <w:rsid w:val="003D51C9"/>
    <w:rsid w:val="003E2D89"/>
    <w:rsid w:val="003E4E23"/>
    <w:rsid w:val="003E53BC"/>
    <w:rsid w:val="003F037C"/>
    <w:rsid w:val="00407C6B"/>
    <w:rsid w:val="00412891"/>
    <w:rsid w:val="00441FD1"/>
    <w:rsid w:val="00447FAE"/>
    <w:rsid w:val="00453DDD"/>
    <w:rsid w:val="00454CBC"/>
    <w:rsid w:val="004564A2"/>
    <w:rsid w:val="00463878"/>
    <w:rsid w:val="0046435F"/>
    <w:rsid w:val="00482B21"/>
    <w:rsid w:val="00484DA7"/>
    <w:rsid w:val="0048744E"/>
    <w:rsid w:val="00487642"/>
    <w:rsid w:val="004A6A46"/>
    <w:rsid w:val="004B1E2E"/>
    <w:rsid w:val="004B5E60"/>
    <w:rsid w:val="004D4388"/>
    <w:rsid w:val="004E66FC"/>
    <w:rsid w:val="00504DB1"/>
    <w:rsid w:val="005054F5"/>
    <w:rsid w:val="0050745C"/>
    <w:rsid w:val="00517E68"/>
    <w:rsid w:val="00520E1B"/>
    <w:rsid w:val="005220BA"/>
    <w:rsid w:val="00523B2B"/>
    <w:rsid w:val="0053258A"/>
    <w:rsid w:val="00534EA5"/>
    <w:rsid w:val="00541DF4"/>
    <w:rsid w:val="005759A0"/>
    <w:rsid w:val="00576B3D"/>
    <w:rsid w:val="00576C61"/>
    <w:rsid w:val="00593627"/>
    <w:rsid w:val="005B473D"/>
    <w:rsid w:val="005C7B18"/>
    <w:rsid w:val="005D003F"/>
    <w:rsid w:val="005D6CE0"/>
    <w:rsid w:val="006141E0"/>
    <w:rsid w:val="00614B59"/>
    <w:rsid w:val="00621C0A"/>
    <w:rsid w:val="00623FAC"/>
    <w:rsid w:val="00633076"/>
    <w:rsid w:val="0066395D"/>
    <w:rsid w:val="0066683A"/>
    <w:rsid w:val="006737A8"/>
    <w:rsid w:val="00673FEC"/>
    <w:rsid w:val="00675D48"/>
    <w:rsid w:val="00681F28"/>
    <w:rsid w:val="00691355"/>
    <w:rsid w:val="006A3F7F"/>
    <w:rsid w:val="006A57D5"/>
    <w:rsid w:val="006A7A91"/>
    <w:rsid w:val="006B2E2F"/>
    <w:rsid w:val="006C2033"/>
    <w:rsid w:val="006C2149"/>
    <w:rsid w:val="006D7CE8"/>
    <w:rsid w:val="007042AC"/>
    <w:rsid w:val="00704704"/>
    <w:rsid w:val="00704895"/>
    <w:rsid w:val="00713C29"/>
    <w:rsid w:val="00720D0A"/>
    <w:rsid w:val="00742A3F"/>
    <w:rsid w:val="00743C3E"/>
    <w:rsid w:val="0074754A"/>
    <w:rsid w:val="0075467C"/>
    <w:rsid w:val="00754E8C"/>
    <w:rsid w:val="007564E6"/>
    <w:rsid w:val="00766985"/>
    <w:rsid w:val="007740E5"/>
    <w:rsid w:val="007762B8"/>
    <w:rsid w:val="00786F1C"/>
    <w:rsid w:val="0079237A"/>
    <w:rsid w:val="007A57A1"/>
    <w:rsid w:val="007A61C6"/>
    <w:rsid w:val="007B4D97"/>
    <w:rsid w:val="007C586B"/>
    <w:rsid w:val="007C7D6F"/>
    <w:rsid w:val="007D56DD"/>
    <w:rsid w:val="007E4941"/>
    <w:rsid w:val="007E6957"/>
    <w:rsid w:val="007E7AD7"/>
    <w:rsid w:val="007F01DC"/>
    <w:rsid w:val="007F3FE2"/>
    <w:rsid w:val="00810EA0"/>
    <w:rsid w:val="00815270"/>
    <w:rsid w:val="0081582B"/>
    <w:rsid w:val="00815D6D"/>
    <w:rsid w:val="0081737D"/>
    <w:rsid w:val="0082111A"/>
    <w:rsid w:val="00831FAD"/>
    <w:rsid w:val="00835173"/>
    <w:rsid w:val="00837117"/>
    <w:rsid w:val="00837EB7"/>
    <w:rsid w:val="00841028"/>
    <w:rsid w:val="00843555"/>
    <w:rsid w:val="008516B2"/>
    <w:rsid w:val="00852FC0"/>
    <w:rsid w:val="00870343"/>
    <w:rsid w:val="008718AC"/>
    <w:rsid w:val="00880898"/>
    <w:rsid w:val="00880D2D"/>
    <w:rsid w:val="00883ECC"/>
    <w:rsid w:val="00883F2D"/>
    <w:rsid w:val="0088403A"/>
    <w:rsid w:val="0088613A"/>
    <w:rsid w:val="0089350A"/>
    <w:rsid w:val="008936F2"/>
    <w:rsid w:val="008B216C"/>
    <w:rsid w:val="008E24EA"/>
    <w:rsid w:val="008E44BE"/>
    <w:rsid w:val="008F7930"/>
    <w:rsid w:val="0090594A"/>
    <w:rsid w:val="0091125F"/>
    <w:rsid w:val="00912C6F"/>
    <w:rsid w:val="00913920"/>
    <w:rsid w:val="009159DE"/>
    <w:rsid w:val="00932E9B"/>
    <w:rsid w:val="0094121C"/>
    <w:rsid w:val="00942E01"/>
    <w:rsid w:val="009448F3"/>
    <w:rsid w:val="009526B3"/>
    <w:rsid w:val="009534C7"/>
    <w:rsid w:val="009546AB"/>
    <w:rsid w:val="00957745"/>
    <w:rsid w:val="00962693"/>
    <w:rsid w:val="00976D91"/>
    <w:rsid w:val="00980C82"/>
    <w:rsid w:val="009A1AB9"/>
    <w:rsid w:val="009A3BF8"/>
    <w:rsid w:val="009C1F4D"/>
    <w:rsid w:val="009C752C"/>
    <w:rsid w:val="009D41D0"/>
    <w:rsid w:val="009F1B80"/>
    <w:rsid w:val="009F2CAC"/>
    <w:rsid w:val="009F381B"/>
    <w:rsid w:val="00A042B6"/>
    <w:rsid w:val="00A04F8C"/>
    <w:rsid w:val="00A070EB"/>
    <w:rsid w:val="00A10787"/>
    <w:rsid w:val="00A11AAE"/>
    <w:rsid w:val="00A11EBD"/>
    <w:rsid w:val="00A21625"/>
    <w:rsid w:val="00A323CA"/>
    <w:rsid w:val="00A33EAD"/>
    <w:rsid w:val="00A34F5A"/>
    <w:rsid w:val="00A35FD9"/>
    <w:rsid w:val="00A53E1C"/>
    <w:rsid w:val="00A707C2"/>
    <w:rsid w:val="00A73CD6"/>
    <w:rsid w:val="00A8263E"/>
    <w:rsid w:val="00A87CEF"/>
    <w:rsid w:val="00A90A4F"/>
    <w:rsid w:val="00A953F3"/>
    <w:rsid w:val="00AA0E7C"/>
    <w:rsid w:val="00AA490D"/>
    <w:rsid w:val="00AD0EC4"/>
    <w:rsid w:val="00AE21FA"/>
    <w:rsid w:val="00AF0E73"/>
    <w:rsid w:val="00AF3253"/>
    <w:rsid w:val="00AF5F21"/>
    <w:rsid w:val="00B008B3"/>
    <w:rsid w:val="00B03CFA"/>
    <w:rsid w:val="00B17683"/>
    <w:rsid w:val="00B20256"/>
    <w:rsid w:val="00B349DC"/>
    <w:rsid w:val="00B36A85"/>
    <w:rsid w:val="00B44796"/>
    <w:rsid w:val="00B5050E"/>
    <w:rsid w:val="00B50790"/>
    <w:rsid w:val="00B605A3"/>
    <w:rsid w:val="00B64062"/>
    <w:rsid w:val="00B742ED"/>
    <w:rsid w:val="00B766DD"/>
    <w:rsid w:val="00B76D59"/>
    <w:rsid w:val="00BA463C"/>
    <w:rsid w:val="00BA74D3"/>
    <w:rsid w:val="00BA7D06"/>
    <w:rsid w:val="00BB24FA"/>
    <w:rsid w:val="00BB416B"/>
    <w:rsid w:val="00BC08FF"/>
    <w:rsid w:val="00BC0AF2"/>
    <w:rsid w:val="00BC5D89"/>
    <w:rsid w:val="00BC772A"/>
    <w:rsid w:val="00BF7C32"/>
    <w:rsid w:val="00C16021"/>
    <w:rsid w:val="00C17AFA"/>
    <w:rsid w:val="00C220BD"/>
    <w:rsid w:val="00C23A6E"/>
    <w:rsid w:val="00C2408E"/>
    <w:rsid w:val="00C46ADC"/>
    <w:rsid w:val="00C52143"/>
    <w:rsid w:val="00C5583C"/>
    <w:rsid w:val="00C678C2"/>
    <w:rsid w:val="00C73C51"/>
    <w:rsid w:val="00C7670D"/>
    <w:rsid w:val="00C83E94"/>
    <w:rsid w:val="00C84203"/>
    <w:rsid w:val="00CA0C36"/>
    <w:rsid w:val="00CA33BE"/>
    <w:rsid w:val="00CB1CBD"/>
    <w:rsid w:val="00CB41AB"/>
    <w:rsid w:val="00CC3DE1"/>
    <w:rsid w:val="00CE154C"/>
    <w:rsid w:val="00CF04FC"/>
    <w:rsid w:val="00CF2886"/>
    <w:rsid w:val="00CF28DA"/>
    <w:rsid w:val="00CF5DEE"/>
    <w:rsid w:val="00D026DC"/>
    <w:rsid w:val="00D04090"/>
    <w:rsid w:val="00D11FE4"/>
    <w:rsid w:val="00D1243C"/>
    <w:rsid w:val="00D14E0B"/>
    <w:rsid w:val="00D1570D"/>
    <w:rsid w:val="00D244B4"/>
    <w:rsid w:val="00D31605"/>
    <w:rsid w:val="00D31A76"/>
    <w:rsid w:val="00D34DD5"/>
    <w:rsid w:val="00D5316F"/>
    <w:rsid w:val="00D54CA0"/>
    <w:rsid w:val="00D608B2"/>
    <w:rsid w:val="00D843DF"/>
    <w:rsid w:val="00D90726"/>
    <w:rsid w:val="00DA330F"/>
    <w:rsid w:val="00DA757A"/>
    <w:rsid w:val="00DB13CB"/>
    <w:rsid w:val="00DC4B66"/>
    <w:rsid w:val="00DD27CC"/>
    <w:rsid w:val="00DD7636"/>
    <w:rsid w:val="00DE52D3"/>
    <w:rsid w:val="00E036FB"/>
    <w:rsid w:val="00E060DF"/>
    <w:rsid w:val="00E075CF"/>
    <w:rsid w:val="00E22811"/>
    <w:rsid w:val="00E25A3B"/>
    <w:rsid w:val="00E27609"/>
    <w:rsid w:val="00E346B2"/>
    <w:rsid w:val="00E43E22"/>
    <w:rsid w:val="00E453F2"/>
    <w:rsid w:val="00E47319"/>
    <w:rsid w:val="00E51375"/>
    <w:rsid w:val="00E56394"/>
    <w:rsid w:val="00E61F48"/>
    <w:rsid w:val="00E755AC"/>
    <w:rsid w:val="00E859CE"/>
    <w:rsid w:val="00E87688"/>
    <w:rsid w:val="00E918FB"/>
    <w:rsid w:val="00E96001"/>
    <w:rsid w:val="00E97A8B"/>
    <w:rsid w:val="00EA2BC0"/>
    <w:rsid w:val="00EB38A0"/>
    <w:rsid w:val="00EE1D86"/>
    <w:rsid w:val="00EE7279"/>
    <w:rsid w:val="00EF7B3A"/>
    <w:rsid w:val="00F10231"/>
    <w:rsid w:val="00F15546"/>
    <w:rsid w:val="00F20C78"/>
    <w:rsid w:val="00F249B9"/>
    <w:rsid w:val="00F32D46"/>
    <w:rsid w:val="00F43DC0"/>
    <w:rsid w:val="00F44515"/>
    <w:rsid w:val="00F45798"/>
    <w:rsid w:val="00F45B53"/>
    <w:rsid w:val="00F473DE"/>
    <w:rsid w:val="00F507B9"/>
    <w:rsid w:val="00F52969"/>
    <w:rsid w:val="00F5317B"/>
    <w:rsid w:val="00F64A92"/>
    <w:rsid w:val="00F71C33"/>
    <w:rsid w:val="00F7445E"/>
    <w:rsid w:val="00F74CA4"/>
    <w:rsid w:val="00F75C5B"/>
    <w:rsid w:val="00F807D6"/>
    <w:rsid w:val="00F849FD"/>
    <w:rsid w:val="00F92AC3"/>
    <w:rsid w:val="00FA16C6"/>
    <w:rsid w:val="00FA1C98"/>
    <w:rsid w:val="00FB026C"/>
    <w:rsid w:val="00FB294D"/>
    <w:rsid w:val="00FC0A83"/>
    <w:rsid w:val="00FD74D9"/>
    <w:rsid w:val="00FE2612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A13E9"/>
  <w15:docId w15:val="{F6B8E12A-4F2C-47A3-8834-528172ABE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07D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90F8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390F8B"/>
  </w:style>
  <w:style w:type="paragraph" w:styleId="a6">
    <w:name w:val="footer"/>
    <w:basedOn w:val="a"/>
    <w:link w:val="a7"/>
    <w:uiPriority w:val="99"/>
    <w:unhideWhenUsed/>
    <w:rsid w:val="00390F8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390F8B"/>
  </w:style>
  <w:style w:type="paragraph" w:styleId="a8">
    <w:name w:val="Balloon Text"/>
    <w:basedOn w:val="a"/>
    <w:link w:val="a9"/>
    <w:uiPriority w:val="99"/>
    <w:semiHidden/>
    <w:unhideWhenUsed/>
    <w:rsid w:val="005220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rsid w:val="005220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2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1CF72-F090-4E2D-86D5-3C1F31DA2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1284</Words>
  <Characters>7322</Characters>
  <Application>Microsoft Office Word</Application>
  <DocSecurity>0</DocSecurity>
  <Lines>61</Lines>
  <Paragraphs>17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MYKOLA</dc:creator>
  <cp:lastModifiedBy>Адельяр Юлія Шахнавазівна</cp:lastModifiedBy>
  <cp:revision>12</cp:revision>
  <cp:lastPrinted>2026-02-20T11:57:00Z</cp:lastPrinted>
  <dcterms:created xsi:type="dcterms:W3CDTF">2026-02-20T12:54:00Z</dcterms:created>
  <dcterms:modified xsi:type="dcterms:W3CDTF">2026-02-25T13:37:00Z</dcterms:modified>
</cp:coreProperties>
</file>