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29DB" w:rsidRDefault="00EA29DB" w:rsidP="00EA29DB">
      <w:pPr>
        <w:ind w:left="1440"/>
        <w:rPr>
          <w:caps/>
          <w:sz w:val="32"/>
          <w:szCs w:val="32"/>
          <w:lang w:val="en-US"/>
        </w:rPr>
      </w:pPr>
      <w:r>
        <w:rPr>
          <w:noProof/>
          <w:lang w:val="ru-RU" w:eastAsia="ru-RU" w:bidi="ar-SA"/>
        </w:rPr>
        <w:drawing>
          <wp:anchor distT="0" distB="0" distL="114300" distR="114300" simplePos="0" relativeHeight="251659264" behindDoc="0" locked="0" layoutInCell="1" allowOverlap="1" wp14:anchorId="5F21EA2C" wp14:editId="33218B80">
            <wp:simplePos x="0" y="0"/>
            <wp:positionH relativeFrom="column">
              <wp:posOffset>2870770</wp:posOffset>
            </wp:positionH>
            <wp:positionV relativeFrom="paragraph">
              <wp:posOffset>-329565</wp:posOffset>
            </wp:positionV>
            <wp:extent cx="431800" cy="612140"/>
            <wp:effectExtent l="0" t="0" r="6350" b="0"/>
            <wp:wrapNone/>
            <wp:docPr id="2" name="Рисунок 2" descr="Trident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Trident"/>
                    <pic:cNvPicPr>
                      <a:picLocks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6121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A29DB" w:rsidRDefault="00EA29DB" w:rsidP="00EA29DB">
      <w:pPr>
        <w:ind w:left="1440"/>
        <w:rPr>
          <w:caps/>
          <w:sz w:val="16"/>
          <w:szCs w:val="16"/>
          <w:lang w:val="en-US"/>
        </w:rPr>
      </w:pPr>
    </w:p>
    <w:p w:rsidR="00EA29DB" w:rsidRDefault="00EA29DB" w:rsidP="00EA29DB">
      <w:pPr>
        <w:jc w:val="center"/>
        <w:outlineLvl w:val="0"/>
        <w:rPr>
          <w:b/>
          <w:caps/>
        </w:rPr>
      </w:pPr>
      <w:r>
        <w:rPr>
          <w:b/>
          <w:caps/>
        </w:rPr>
        <w:t>апарат</w:t>
      </w:r>
    </w:p>
    <w:p w:rsidR="00EA29DB" w:rsidRDefault="00EA29DB" w:rsidP="00EA29DB">
      <w:pPr>
        <w:jc w:val="center"/>
        <w:outlineLvl w:val="0"/>
        <w:rPr>
          <w:b/>
          <w:caps/>
        </w:rPr>
      </w:pPr>
      <w:r>
        <w:rPr>
          <w:b/>
          <w:caps/>
        </w:rPr>
        <w:t>виконавчого органу київської міської ради</w:t>
      </w:r>
    </w:p>
    <w:p w:rsidR="00EA29DB" w:rsidRDefault="00EA29DB" w:rsidP="00EA29DB">
      <w:pPr>
        <w:jc w:val="center"/>
        <w:rPr>
          <w:b/>
          <w:caps/>
        </w:rPr>
      </w:pPr>
      <w:r>
        <w:rPr>
          <w:b/>
          <w:caps/>
        </w:rPr>
        <w:t>(КИЇВСЬКої МІСЬКої ДЕРЖАВНої АДМІНІСТРАЦІї)</w:t>
      </w:r>
    </w:p>
    <w:p w:rsidR="00EA29DB" w:rsidRDefault="00EA29DB" w:rsidP="00EA29DB">
      <w:pPr>
        <w:jc w:val="center"/>
        <w:rPr>
          <w:b/>
          <w:caps/>
          <w:sz w:val="16"/>
          <w:szCs w:val="16"/>
        </w:rPr>
      </w:pPr>
    </w:p>
    <w:p w:rsidR="00EA29DB" w:rsidRDefault="00EA29DB" w:rsidP="00EA29DB">
      <w:pPr>
        <w:jc w:val="center"/>
        <w:rPr>
          <w:b/>
          <w:caps/>
          <w:sz w:val="28"/>
          <w:szCs w:val="28"/>
        </w:rPr>
      </w:pPr>
      <w:r>
        <w:rPr>
          <w:b/>
          <w:caps/>
          <w:sz w:val="28"/>
          <w:szCs w:val="28"/>
        </w:rPr>
        <w:t>управління інформаційного забезпечення та доступу до публічної інформації</w:t>
      </w:r>
    </w:p>
    <w:p w:rsidR="00EA29DB" w:rsidRDefault="00EA29DB" w:rsidP="00EA29DB">
      <w:pPr>
        <w:ind w:left="-567"/>
        <w:jc w:val="center"/>
        <w:rPr>
          <w:rStyle w:val="a9"/>
          <w:i/>
          <w:sz w:val="20"/>
          <w:szCs w:val="20"/>
        </w:rPr>
      </w:pPr>
      <w:r>
        <w:rPr>
          <w:i/>
          <w:sz w:val="20"/>
          <w:szCs w:val="20"/>
        </w:rPr>
        <w:t xml:space="preserve">м. Київ – 44, вул. Хрещатик, 36, к. 107, </w:t>
      </w:r>
      <w:proofErr w:type="spellStart"/>
      <w:r>
        <w:rPr>
          <w:i/>
          <w:sz w:val="20"/>
          <w:szCs w:val="20"/>
        </w:rPr>
        <w:t>тел</w:t>
      </w:r>
      <w:proofErr w:type="spellEnd"/>
      <w:r>
        <w:rPr>
          <w:i/>
          <w:sz w:val="20"/>
          <w:szCs w:val="20"/>
        </w:rPr>
        <w:t xml:space="preserve">/факс (044) 202-76-00, ЄДРПОУ 37853361, </w:t>
      </w:r>
      <w:r>
        <w:rPr>
          <w:i/>
          <w:sz w:val="20"/>
          <w:szCs w:val="20"/>
          <w:lang w:val="en-US"/>
        </w:rPr>
        <w:t>e</w:t>
      </w:r>
      <w:r>
        <w:rPr>
          <w:i/>
          <w:sz w:val="20"/>
          <w:szCs w:val="20"/>
        </w:rPr>
        <w:t>-</w:t>
      </w:r>
      <w:r>
        <w:rPr>
          <w:i/>
          <w:sz w:val="20"/>
          <w:szCs w:val="20"/>
          <w:lang w:val="en-US"/>
        </w:rPr>
        <w:t>mail</w:t>
      </w:r>
      <w:r>
        <w:rPr>
          <w:i/>
          <w:sz w:val="20"/>
          <w:szCs w:val="20"/>
        </w:rPr>
        <w:t xml:space="preserve">: </w:t>
      </w:r>
      <w:hyperlink r:id="rId7" w:history="1">
        <w:r>
          <w:rPr>
            <w:rStyle w:val="a9"/>
            <w:i/>
            <w:sz w:val="20"/>
            <w:szCs w:val="20"/>
            <w:lang w:val="en-US"/>
          </w:rPr>
          <w:t>uizdpi</w:t>
        </w:r>
        <w:r>
          <w:rPr>
            <w:rStyle w:val="a9"/>
            <w:i/>
            <w:sz w:val="20"/>
            <w:szCs w:val="20"/>
          </w:rPr>
          <w:t>@</w:t>
        </w:r>
        <w:r>
          <w:rPr>
            <w:rStyle w:val="a9"/>
            <w:i/>
            <w:sz w:val="20"/>
            <w:szCs w:val="20"/>
            <w:lang w:val="en-US"/>
          </w:rPr>
          <w:t>kievcity</w:t>
        </w:r>
        <w:r>
          <w:rPr>
            <w:rStyle w:val="a9"/>
            <w:i/>
            <w:sz w:val="20"/>
            <w:szCs w:val="20"/>
          </w:rPr>
          <w:t>.</w:t>
        </w:r>
        <w:r>
          <w:rPr>
            <w:rStyle w:val="a9"/>
            <w:i/>
            <w:sz w:val="20"/>
            <w:szCs w:val="20"/>
            <w:lang w:val="en-US"/>
          </w:rPr>
          <w:t>gov</w:t>
        </w:r>
        <w:r>
          <w:rPr>
            <w:rStyle w:val="a9"/>
            <w:i/>
            <w:sz w:val="20"/>
            <w:szCs w:val="20"/>
          </w:rPr>
          <w:t>.</w:t>
        </w:r>
        <w:proofErr w:type="spellStart"/>
        <w:r>
          <w:rPr>
            <w:rStyle w:val="a9"/>
            <w:i/>
            <w:sz w:val="20"/>
            <w:szCs w:val="20"/>
            <w:lang w:val="en-US"/>
          </w:rPr>
          <w:t>ua</w:t>
        </w:r>
        <w:proofErr w:type="spellEnd"/>
      </w:hyperlink>
    </w:p>
    <w:p w:rsidR="00EA29DB" w:rsidRPr="00D42DE8" w:rsidRDefault="00EA29DB" w:rsidP="00EA29DB">
      <w:pPr>
        <w:ind w:left="-567"/>
        <w:jc w:val="center"/>
        <w:rPr>
          <w:i/>
          <w:sz w:val="20"/>
          <w:szCs w:val="20"/>
        </w:rPr>
      </w:pPr>
      <w:proofErr w:type="gramStart"/>
      <w:r>
        <w:rPr>
          <w:i/>
          <w:sz w:val="20"/>
          <w:szCs w:val="20"/>
          <w:lang w:val="en-US"/>
        </w:rPr>
        <w:t>e</w:t>
      </w:r>
      <w:r>
        <w:rPr>
          <w:i/>
          <w:sz w:val="20"/>
          <w:szCs w:val="20"/>
        </w:rPr>
        <w:t>-</w:t>
      </w:r>
      <w:r>
        <w:rPr>
          <w:i/>
          <w:sz w:val="20"/>
          <w:szCs w:val="20"/>
          <w:lang w:val="en-US"/>
        </w:rPr>
        <w:t>mail</w:t>
      </w:r>
      <w:proofErr w:type="gramEnd"/>
      <w:r>
        <w:rPr>
          <w:i/>
          <w:sz w:val="20"/>
          <w:szCs w:val="20"/>
        </w:rPr>
        <w:t xml:space="preserve"> для запитів на публічну інформацію: </w:t>
      </w:r>
      <w:hyperlink r:id="rId8" w:history="1">
        <w:r w:rsidRPr="00492C8A">
          <w:rPr>
            <w:rStyle w:val="a9"/>
            <w:i/>
            <w:sz w:val="20"/>
            <w:szCs w:val="20"/>
          </w:rPr>
          <w:t>zapyt@kma.gov.ua</w:t>
        </w:r>
      </w:hyperlink>
      <w:r>
        <w:rPr>
          <w:i/>
          <w:sz w:val="20"/>
          <w:szCs w:val="20"/>
        </w:rPr>
        <w:t xml:space="preserve"> </w:t>
      </w:r>
    </w:p>
    <w:p w:rsidR="00EA29DB" w:rsidRDefault="00EA29DB" w:rsidP="00EA29DB">
      <w:pPr>
        <w:rPr>
          <w:i/>
          <w:sz w:val="12"/>
          <w:szCs w:val="12"/>
        </w:rPr>
      </w:pPr>
      <w:r>
        <w:rPr>
          <w:noProof/>
          <w:lang w:val="ru-RU" w:eastAsia="ru-RU" w:bidi="ar-S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8F18E75" wp14:editId="55F2F9FE">
                <wp:simplePos x="0" y="0"/>
                <wp:positionH relativeFrom="column">
                  <wp:posOffset>-504825</wp:posOffset>
                </wp:positionH>
                <wp:positionV relativeFrom="paragraph">
                  <wp:posOffset>62230</wp:posOffset>
                </wp:positionV>
                <wp:extent cx="6858000" cy="0"/>
                <wp:effectExtent l="0" t="19050" r="19050" b="38100"/>
                <wp:wrapNone/>
                <wp:docPr id="1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58000" cy="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9.75pt,4.9pt" to="500.25pt,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" strokeweight="4.5pt">
                <v:stroke linestyle="thickThin"/>
              </v:line>
            </w:pict>
          </mc:Fallback>
        </mc:AlternateContent>
      </w:r>
    </w:p>
    <w:p w:rsidR="00EA29DB" w:rsidRDefault="00EA29DB" w:rsidP="00EA29DB">
      <w:pPr>
        <w:rPr>
          <w:i/>
          <w:sz w:val="12"/>
          <w:szCs w:val="12"/>
        </w:rPr>
      </w:pPr>
    </w:p>
    <w:p w:rsidR="0076267F" w:rsidRPr="003C36CD" w:rsidRDefault="0076267F" w:rsidP="003C36CD">
      <w:pPr>
        <w:ind w:hanging="709"/>
        <w:rPr>
          <w:sz w:val="28"/>
          <w:szCs w:val="28"/>
        </w:rPr>
      </w:pPr>
      <w:r w:rsidRPr="00602BA6">
        <w:rPr>
          <w:sz w:val="28"/>
          <w:szCs w:val="28"/>
          <w:u w:val="single"/>
        </w:rPr>
        <w:t>2</w:t>
      </w:r>
      <w:r w:rsidR="00CE6F07" w:rsidRPr="00602BA6">
        <w:rPr>
          <w:sz w:val="28"/>
          <w:szCs w:val="28"/>
          <w:u w:val="single"/>
        </w:rPr>
        <w:t>7</w:t>
      </w:r>
      <w:r w:rsidR="00CE6F07">
        <w:rPr>
          <w:sz w:val="28"/>
          <w:szCs w:val="28"/>
          <w:u w:val="single"/>
        </w:rPr>
        <w:t>.10</w:t>
      </w:r>
      <w:r w:rsidR="00C914D3" w:rsidRPr="000E0E9B">
        <w:rPr>
          <w:sz w:val="28"/>
          <w:szCs w:val="28"/>
          <w:u w:val="single"/>
        </w:rPr>
        <w:t>.</w:t>
      </w:r>
      <w:r w:rsidR="00EA29DB">
        <w:rPr>
          <w:sz w:val="28"/>
          <w:szCs w:val="28"/>
          <w:u w:val="single"/>
        </w:rPr>
        <w:t>201</w:t>
      </w:r>
      <w:r w:rsidR="001477D3" w:rsidRPr="00602BA6">
        <w:rPr>
          <w:sz w:val="28"/>
          <w:szCs w:val="28"/>
          <w:u w:val="single"/>
        </w:rPr>
        <w:t>7</w:t>
      </w:r>
      <w:r w:rsidR="00EA29DB">
        <w:rPr>
          <w:sz w:val="28"/>
          <w:szCs w:val="28"/>
          <w:u w:val="single"/>
        </w:rPr>
        <w:t xml:space="preserve"> </w:t>
      </w:r>
      <w:r w:rsidR="00EA29DB">
        <w:rPr>
          <w:sz w:val="28"/>
          <w:szCs w:val="28"/>
        </w:rPr>
        <w:t xml:space="preserve">№ </w:t>
      </w:r>
      <w:r w:rsidR="00795CC7">
        <w:rPr>
          <w:sz w:val="28"/>
          <w:szCs w:val="28"/>
          <w:u w:val="single"/>
        </w:rPr>
        <w:t>09/023-</w:t>
      </w:r>
      <w:r w:rsidR="00CE6F07" w:rsidRPr="00602BA6">
        <w:rPr>
          <w:sz w:val="28"/>
          <w:szCs w:val="28"/>
          <w:u w:val="single"/>
        </w:rPr>
        <w:t>3091</w:t>
      </w:r>
      <w:r w:rsidR="00EA29DB">
        <w:rPr>
          <w:sz w:val="28"/>
          <w:szCs w:val="28"/>
        </w:rPr>
        <w:tab/>
      </w:r>
      <w:r w:rsidR="00EA29DB">
        <w:rPr>
          <w:sz w:val="28"/>
          <w:szCs w:val="28"/>
        </w:rPr>
        <w:tab/>
      </w:r>
      <w:r w:rsidR="00EA29DB">
        <w:rPr>
          <w:sz w:val="28"/>
          <w:szCs w:val="28"/>
        </w:rPr>
        <w:tab/>
      </w:r>
      <w:r w:rsidR="00EA29DB">
        <w:rPr>
          <w:sz w:val="28"/>
          <w:szCs w:val="28"/>
        </w:rPr>
        <w:tab/>
      </w:r>
      <w:r w:rsidR="00EA29DB">
        <w:rPr>
          <w:sz w:val="28"/>
          <w:szCs w:val="28"/>
        </w:rPr>
        <w:tab/>
      </w:r>
    </w:p>
    <w:p w:rsidR="003C36CD" w:rsidRDefault="00CE6F07" w:rsidP="00CE6F07">
      <w:pPr>
        <w:widowControl/>
        <w:suppressAutoHyphens w:val="0"/>
        <w:jc w:val="right"/>
        <w:rPr>
          <w:rFonts w:ascii="Times New Roman" w:eastAsia="Times New Roman" w:hAnsi="Times New Roman" w:cs="Times New Roman"/>
          <w:kern w:val="0"/>
          <w:sz w:val="28"/>
          <w:szCs w:val="28"/>
          <w:lang w:eastAsia="ru-RU" w:bidi="ar-SA"/>
        </w:rPr>
      </w:pPr>
      <w:proofErr w:type="spellStart"/>
      <w:r w:rsidRPr="00CE6F07">
        <w:rPr>
          <w:rFonts w:ascii="Times New Roman" w:eastAsia="Times New Roman" w:hAnsi="Times New Roman" w:cs="Times New Roman"/>
          <w:kern w:val="0"/>
          <w:sz w:val="28"/>
          <w:szCs w:val="28"/>
          <w:lang w:eastAsia="ru-RU" w:bidi="ar-SA"/>
        </w:rPr>
        <w:t>Зембіцька</w:t>
      </w:r>
      <w:proofErr w:type="spellEnd"/>
      <w:r w:rsidRPr="00CE6F07">
        <w:rPr>
          <w:rFonts w:ascii="Times New Roman" w:eastAsia="Times New Roman" w:hAnsi="Times New Roman" w:cs="Times New Roman"/>
          <w:kern w:val="0"/>
          <w:sz w:val="28"/>
          <w:szCs w:val="28"/>
          <w:lang w:eastAsia="ru-RU" w:bidi="ar-SA"/>
        </w:rPr>
        <w:t xml:space="preserve"> Марта</w:t>
      </w:r>
    </w:p>
    <w:bookmarkStart w:id="0" w:name="_GoBack"/>
    <w:p w:rsidR="00CE6F07" w:rsidRDefault="003A592D" w:rsidP="00CE6F07">
      <w:pPr>
        <w:widowControl/>
        <w:suppressAutoHyphens w:val="0"/>
        <w:jc w:val="right"/>
        <w:rPr>
          <w:rFonts w:ascii="Times New Roman" w:eastAsia="Times New Roman" w:hAnsi="Times New Roman" w:cs="Times New Roman"/>
          <w:kern w:val="0"/>
          <w:szCs w:val="28"/>
          <w:lang w:eastAsia="ru-RU" w:bidi="ar-SA"/>
        </w:rPr>
      </w:pPr>
      <w:r>
        <w:fldChar w:fldCharType="begin"/>
      </w:r>
      <w:r>
        <w:instrText xml:space="preserve"> HYPERLINK "mailto:foi+request-27130-d2b22b63@dostup.pravda.com.ua" </w:instrText>
      </w:r>
      <w:r>
        <w:fldChar w:fldCharType="separate"/>
      </w:r>
      <w:r w:rsidR="0051566C" w:rsidRPr="00FB7DEE">
        <w:rPr>
          <w:rStyle w:val="a9"/>
          <w:rFonts w:ascii="Times New Roman" w:eastAsia="Times New Roman" w:hAnsi="Times New Roman" w:cs="Times New Roman"/>
          <w:kern w:val="0"/>
          <w:szCs w:val="28"/>
          <w:lang w:eastAsia="ru-RU" w:bidi="ar-SA"/>
        </w:rPr>
        <w:t>foi+request-27130-d2b22b63@dostup.pravda.com.ua</w:t>
      </w:r>
      <w:r>
        <w:rPr>
          <w:rStyle w:val="a9"/>
          <w:rFonts w:ascii="Times New Roman" w:eastAsia="Times New Roman" w:hAnsi="Times New Roman" w:cs="Times New Roman"/>
          <w:kern w:val="0"/>
          <w:szCs w:val="28"/>
          <w:lang w:eastAsia="ru-RU" w:bidi="ar-SA"/>
        </w:rPr>
        <w:fldChar w:fldCharType="end"/>
      </w:r>
    </w:p>
    <w:bookmarkEnd w:id="0"/>
    <w:p w:rsidR="0051566C" w:rsidRDefault="0051566C" w:rsidP="00CE6F07">
      <w:pPr>
        <w:widowControl/>
        <w:suppressAutoHyphens w:val="0"/>
        <w:jc w:val="right"/>
        <w:rPr>
          <w:rFonts w:ascii="Times New Roman" w:eastAsia="Times New Roman" w:hAnsi="Times New Roman" w:cs="Times New Roman"/>
          <w:kern w:val="0"/>
          <w:szCs w:val="28"/>
          <w:lang w:eastAsia="ru-RU" w:bidi="ar-SA"/>
        </w:rPr>
      </w:pPr>
    </w:p>
    <w:p w:rsidR="0051566C" w:rsidRPr="0051566C" w:rsidRDefault="0051566C" w:rsidP="0051566C">
      <w:pPr>
        <w:widowControl/>
        <w:suppressAutoHyphens w:val="0"/>
        <w:jc w:val="center"/>
        <w:rPr>
          <w:rFonts w:ascii="Times New Roman" w:eastAsia="Times New Roman" w:hAnsi="Times New Roman" w:cs="Times New Roman"/>
          <w:kern w:val="0"/>
          <w:sz w:val="28"/>
          <w:szCs w:val="28"/>
          <w:lang w:eastAsia="ru-RU" w:bidi="ar-SA"/>
        </w:rPr>
      </w:pPr>
      <w:r w:rsidRPr="0051566C">
        <w:rPr>
          <w:rFonts w:ascii="Times New Roman" w:eastAsia="Times New Roman" w:hAnsi="Times New Roman" w:cs="Times New Roman"/>
          <w:kern w:val="0"/>
          <w:sz w:val="28"/>
          <w:szCs w:val="28"/>
          <w:lang w:eastAsia="ru-RU" w:bidi="ar-SA"/>
        </w:rPr>
        <w:t>Шановна пані Марто!</w:t>
      </w:r>
    </w:p>
    <w:p w:rsidR="00CE6F07" w:rsidRPr="006879CC" w:rsidRDefault="00CE6F07" w:rsidP="0076267F">
      <w:pPr>
        <w:widowControl/>
        <w:suppressAutoHyphens w:val="0"/>
        <w:rPr>
          <w:rFonts w:ascii="Times New Roman" w:eastAsia="Times New Roman" w:hAnsi="Times New Roman" w:cs="Times New Roman"/>
          <w:kern w:val="0"/>
          <w:sz w:val="28"/>
          <w:szCs w:val="28"/>
          <w:lang w:eastAsia="ru-RU" w:bidi="ar-SA"/>
        </w:rPr>
      </w:pPr>
    </w:p>
    <w:p w:rsidR="0076267F" w:rsidRDefault="0076267F" w:rsidP="003C36CD">
      <w:pPr>
        <w:widowControl/>
        <w:tabs>
          <w:tab w:val="left" w:pos="2925"/>
        </w:tabs>
        <w:ind w:firstLine="567"/>
        <w:jc w:val="both"/>
        <w:rPr>
          <w:rFonts w:ascii="Times New Roman" w:eastAsia="Calibri" w:hAnsi="Times New Roman" w:cs="Times New Roman"/>
          <w:kern w:val="0"/>
          <w:sz w:val="28"/>
          <w:szCs w:val="28"/>
          <w:lang w:bidi="ar-SA"/>
        </w:rPr>
      </w:pPr>
      <w:r w:rsidRPr="0076267F">
        <w:rPr>
          <w:rFonts w:ascii="Times New Roman" w:eastAsia="Calibri" w:hAnsi="Times New Roman" w:cs="Times New Roman"/>
          <w:kern w:val="0"/>
          <w:sz w:val="28"/>
          <w:szCs w:val="28"/>
          <w:lang w:bidi="ar-SA"/>
        </w:rPr>
        <w:t>До виконавчого органу Київської міської ради (Київської міської державної адміністрації) надійш</w:t>
      </w:r>
      <w:r w:rsidR="00D8075B">
        <w:rPr>
          <w:rFonts w:ascii="Times New Roman" w:eastAsia="Calibri" w:hAnsi="Times New Roman" w:cs="Times New Roman"/>
          <w:kern w:val="0"/>
          <w:sz w:val="28"/>
          <w:szCs w:val="28"/>
          <w:lang w:bidi="ar-SA"/>
        </w:rPr>
        <w:t xml:space="preserve">ов ваш </w:t>
      </w:r>
      <w:r w:rsidRPr="0076267F">
        <w:rPr>
          <w:rFonts w:ascii="Times New Roman" w:eastAsia="Calibri" w:hAnsi="Times New Roman" w:cs="Times New Roman"/>
          <w:kern w:val="0"/>
          <w:sz w:val="28"/>
          <w:szCs w:val="28"/>
          <w:lang w:bidi="ar-SA"/>
        </w:rPr>
        <w:t>запит</w:t>
      </w:r>
      <w:r w:rsidR="00D8075B">
        <w:rPr>
          <w:rFonts w:ascii="Times New Roman" w:eastAsia="Calibri" w:hAnsi="Times New Roman" w:cs="Times New Roman"/>
          <w:kern w:val="0"/>
          <w:sz w:val="28"/>
          <w:szCs w:val="28"/>
          <w:lang w:bidi="ar-SA"/>
        </w:rPr>
        <w:t xml:space="preserve"> на отримання публічної інформації</w:t>
      </w:r>
      <w:r w:rsidR="00CE6F07">
        <w:rPr>
          <w:rFonts w:ascii="Times New Roman" w:eastAsia="Calibri" w:hAnsi="Times New Roman" w:cs="Times New Roman"/>
          <w:kern w:val="0"/>
          <w:sz w:val="28"/>
          <w:szCs w:val="28"/>
          <w:lang w:bidi="ar-SA"/>
        </w:rPr>
        <w:t xml:space="preserve"> (копія додається)</w:t>
      </w:r>
      <w:r w:rsidRPr="0076267F">
        <w:rPr>
          <w:rFonts w:ascii="Times New Roman" w:eastAsia="Calibri" w:hAnsi="Times New Roman" w:cs="Times New Roman"/>
          <w:kern w:val="0"/>
          <w:sz w:val="28"/>
          <w:szCs w:val="28"/>
          <w:lang w:bidi="ar-SA"/>
        </w:rPr>
        <w:t xml:space="preserve">, </w:t>
      </w:r>
      <w:r>
        <w:rPr>
          <w:rFonts w:ascii="Times New Roman" w:eastAsia="Calibri" w:hAnsi="Times New Roman" w:cs="Times New Roman"/>
          <w:kern w:val="0"/>
          <w:sz w:val="28"/>
          <w:szCs w:val="28"/>
          <w:lang w:bidi="ar-SA"/>
        </w:rPr>
        <w:t>як</w:t>
      </w:r>
      <w:r w:rsidR="00D8075B">
        <w:rPr>
          <w:rFonts w:ascii="Times New Roman" w:eastAsia="Calibri" w:hAnsi="Times New Roman" w:cs="Times New Roman"/>
          <w:kern w:val="0"/>
          <w:sz w:val="28"/>
          <w:szCs w:val="28"/>
          <w:lang w:bidi="ar-SA"/>
        </w:rPr>
        <w:t>ий</w:t>
      </w:r>
      <w:r w:rsidRPr="0076267F">
        <w:rPr>
          <w:rFonts w:ascii="Times New Roman" w:eastAsia="Calibri" w:hAnsi="Times New Roman" w:cs="Times New Roman"/>
          <w:kern w:val="0"/>
          <w:sz w:val="28"/>
          <w:szCs w:val="28"/>
          <w:lang w:bidi="ar-SA"/>
        </w:rPr>
        <w:t xml:space="preserve"> </w:t>
      </w:r>
      <w:r w:rsidR="006879CC">
        <w:rPr>
          <w:rFonts w:ascii="Times New Roman" w:eastAsia="Calibri" w:hAnsi="Times New Roman" w:cs="Times New Roman"/>
          <w:kern w:val="0"/>
          <w:sz w:val="28"/>
          <w:szCs w:val="28"/>
          <w:lang w:bidi="ar-SA"/>
        </w:rPr>
        <w:t xml:space="preserve">попередньо </w:t>
      </w:r>
      <w:r w:rsidRPr="0076267F">
        <w:rPr>
          <w:rFonts w:ascii="Times New Roman" w:eastAsia="Calibri" w:hAnsi="Times New Roman" w:cs="Times New Roman"/>
          <w:kern w:val="0"/>
          <w:sz w:val="28"/>
          <w:szCs w:val="28"/>
          <w:lang w:bidi="ar-SA"/>
        </w:rPr>
        <w:t xml:space="preserve">розглянуто в управлінні інформаційного забезпечення та доступу до публічної інформації апарату виконавчого органу Київської міської ради (Київської міської державної адміністрації), у зв’язку з чим повідомляємо наступне. </w:t>
      </w:r>
    </w:p>
    <w:p w:rsidR="009C0854" w:rsidRDefault="009C0854" w:rsidP="003C36CD">
      <w:pPr>
        <w:widowControl/>
        <w:tabs>
          <w:tab w:val="left" w:pos="2925"/>
        </w:tabs>
        <w:ind w:firstLine="567"/>
        <w:jc w:val="both"/>
        <w:rPr>
          <w:rFonts w:ascii="Times New Roman" w:eastAsia="Calibri" w:hAnsi="Times New Roman" w:cs="Times New Roman"/>
          <w:kern w:val="0"/>
          <w:sz w:val="28"/>
          <w:szCs w:val="28"/>
          <w:lang w:bidi="ar-SA"/>
        </w:rPr>
      </w:pPr>
      <w:r w:rsidRPr="009C0854">
        <w:rPr>
          <w:rFonts w:ascii="Times New Roman" w:eastAsia="Calibri" w:hAnsi="Times New Roman" w:cs="Times New Roman"/>
          <w:kern w:val="0"/>
          <w:sz w:val="28"/>
          <w:szCs w:val="28"/>
          <w:lang w:bidi="ar-SA"/>
        </w:rPr>
        <w:t>Метою Закону України «Про доступ до публічної інформац</w:t>
      </w:r>
      <w:r>
        <w:rPr>
          <w:rFonts w:ascii="Times New Roman" w:eastAsia="Calibri" w:hAnsi="Times New Roman" w:cs="Times New Roman"/>
          <w:kern w:val="0"/>
          <w:sz w:val="28"/>
          <w:szCs w:val="28"/>
          <w:lang w:bidi="ar-SA"/>
        </w:rPr>
        <w:t>ії» є забезпечення прозорості,</w:t>
      </w:r>
      <w:r w:rsidRPr="009C0854">
        <w:rPr>
          <w:rFonts w:ascii="Times New Roman" w:eastAsia="Calibri" w:hAnsi="Times New Roman" w:cs="Times New Roman"/>
          <w:kern w:val="0"/>
          <w:sz w:val="28"/>
          <w:szCs w:val="28"/>
          <w:lang w:bidi="ar-SA"/>
        </w:rPr>
        <w:t xml:space="preserve"> відкритості суб’єктів владних</w:t>
      </w:r>
      <w:r>
        <w:rPr>
          <w:rFonts w:ascii="Times New Roman" w:eastAsia="Calibri" w:hAnsi="Times New Roman" w:cs="Times New Roman"/>
          <w:kern w:val="0"/>
          <w:sz w:val="28"/>
          <w:szCs w:val="28"/>
          <w:lang w:bidi="ar-SA"/>
        </w:rPr>
        <w:t xml:space="preserve"> повноважень та відповідному сприянню запитувачам в отриманні публічної інформації. </w:t>
      </w:r>
    </w:p>
    <w:p w:rsidR="009C0854" w:rsidRPr="009C0854" w:rsidRDefault="009C0854" w:rsidP="003C36CD">
      <w:pPr>
        <w:widowControl/>
        <w:tabs>
          <w:tab w:val="left" w:pos="2925"/>
        </w:tabs>
        <w:ind w:firstLine="567"/>
        <w:jc w:val="both"/>
        <w:rPr>
          <w:rFonts w:ascii="Times New Roman" w:eastAsia="Calibri" w:hAnsi="Times New Roman" w:cs="Times New Roman"/>
          <w:kern w:val="0"/>
          <w:sz w:val="28"/>
          <w:szCs w:val="28"/>
          <w:lang w:bidi="ar-SA"/>
        </w:rPr>
      </w:pPr>
      <w:r>
        <w:rPr>
          <w:rFonts w:ascii="Times New Roman" w:eastAsia="Calibri" w:hAnsi="Times New Roman" w:cs="Times New Roman"/>
          <w:kern w:val="0"/>
          <w:sz w:val="28"/>
          <w:szCs w:val="28"/>
          <w:lang w:bidi="ar-SA"/>
        </w:rPr>
        <w:t>Інформація, яка вами запитується</w:t>
      </w:r>
      <w:r w:rsidR="003A6C01">
        <w:rPr>
          <w:rFonts w:ascii="Times New Roman" w:eastAsia="Calibri" w:hAnsi="Times New Roman" w:cs="Times New Roman"/>
          <w:kern w:val="0"/>
          <w:sz w:val="28"/>
          <w:szCs w:val="28"/>
          <w:lang w:bidi="ar-SA"/>
        </w:rPr>
        <w:t>,</w:t>
      </w:r>
      <w:r>
        <w:rPr>
          <w:rFonts w:ascii="Times New Roman" w:eastAsia="Calibri" w:hAnsi="Times New Roman" w:cs="Times New Roman"/>
          <w:kern w:val="0"/>
          <w:sz w:val="28"/>
          <w:szCs w:val="28"/>
          <w:lang w:bidi="ar-SA"/>
        </w:rPr>
        <w:t xml:space="preserve"> сформульована у запиті не чітко, що унеможливлює її пошук та надання</w:t>
      </w:r>
      <w:r w:rsidR="003A6C01">
        <w:rPr>
          <w:rFonts w:ascii="Times New Roman" w:eastAsia="Calibri" w:hAnsi="Times New Roman" w:cs="Times New Roman"/>
          <w:kern w:val="0"/>
          <w:sz w:val="28"/>
          <w:szCs w:val="28"/>
          <w:lang w:bidi="ar-SA"/>
        </w:rPr>
        <w:t xml:space="preserve"> відповіді</w:t>
      </w:r>
      <w:r>
        <w:rPr>
          <w:rFonts w:ascii="Times New Roman" w:eastAsia="Calibri" w:hAnsi="Times New Roman" w:cs="Times New Roman"/>
          <w:kern w:val="0"/>
          <w:sz w:val="28"/>
          <w:szCs w:val="28"/>
          <w:lang w:bidi="ar-SA"/>
        </w:rPr>
        <w:t xml:space="preserve"> у терміни</w:t>
      </w:r>
      <w:r w:rsidR="00602BA6">
        <w:rPr>
          <w:rFonts w:ascii="Times New Roman" w:eastAsia="Calibri" w:hAnsi="Times New Roman" w:cs="Times New Roman"/>
          <w:kern w:val="0"/>
          <w:sz w:val="28"/>
          <w:szCs w:val="28"/>
          <w:lang w:bidi="ar-SA"/>
        </w:rPr>
        <w:t>,</w:t>
      </w:r>
      <w:r>
        <w:rPr>
          <w:rFonts w:ascii="Times New Roman" w:eastAsia="Calibri" w:hAnsi="Times New Roman" w:cs="Times New Roman"/>
          <w:kern w:val="0"/>
          <w:sz w:val="28"/>
          <w:szCs w:val="28"/>
          <w:lang w:bidi="ar-SA"/>
        </w:rPr>
        <w:t xml:space="preserve"> визначені чинним законодавством. </w:t>
      </w:r>
    </w:p>
    <w:p w:rsidR="0076267F" w:rsidRDefault="00D8075B" w:rsidP="003C36CD">
      <w:pPr>
        <w:widowControl/>
        <w:tabs>
          <w:tab w:val="left" w:pos="2925"/>
        </w:tabs>
        <w:ind w:firstLine="567"/>
        <w:jc w:val="both"/>
        <w:rPr>
          <w:rFonts w:ascii="Times New Roman" w:eastAsia="Calibri" w:hAnsi="Times New Roman" w:cs="Times New Roman"/>
          <w:kern w:val="0"/>
          <w:sz w:val="28"/>
          <w:szCs w:val="28"/>
          <w:lang w:bidi="ar-SA"/>
        </w:rPr>
      </w:pPr>
      <w:r w:rsidRPr="00D8075B">
        <w:rPr>
          <w:rFonts w:ascii="Times New Roman" w:eastAsia="Calibri" w:hAnsi="Times New Roman" w:cs="Times New Roman"/>
          <w:kern w:val="0"/>
          <w:sz w:val="28"/>
          <w:szCs w:val="28"/>
          <w:lang w:bidi="ar-SA"/>
        </w:rPr>
        <w:t xml:space="preserve">Повідомляємо, що зазначення загального опису інформації або виду, назви, реквізитів чи змісту документа, щодо якого зроблено запит, якщо запитувачу це відомо (відповідно до пункту 2 частини 5 статті 19 Закону України «Про доступ до публічної інформації») </w:t>
      </w:r>
      <w:r w:rsidR="003C36CD">
        <w:rPr>
          <w:rFonts w:ascii="Times New Roman" w:eastAsia="Calibri" w:hAnsi="Times New Roman" w:cs="Times New Roman"/>
          <w:kern w:val="0"/>
          <w:sz w:val="28"/>
          <w:szCs w:val="28"/>
          <w:lang w:bidi="ar-SA"/>
        </w:rPr>
        <w:t>забезпечить</w:t>
      </w:r>
      <w:r w:rsidRPr="00D8075B">
        <w:rPr>
          <w:rFonts w:ascii="Times New Roman" w:eastAsia="Calibri" w:hAnsi="Times New Roman" w:cs="Times New Roman"/>
          <w:kern w:val="0"/>
          <w:sz w:val="28"/>
          <w:szCs w:val="28"/>
          <w:lang w:bidi="ar-SA"/>
        </w:rPr>
        <w:t xml:space="preserve"> надання виконавчим органом Київської міської ради (Київської міської державної адміністрації) запитуваної інформації</w:t>
      </w:r>
      <w:r w:rsidR="003A6C01">
        <w:rPr>
          <w:rFonts w:ascii="Times New Roman" w:eastAsia="Calibri" w:hAnsi="Times New Roman" w:cs="Times New Roman"/>
          <w:kern w:val="0"/>
          <w:sz w:val="28"/>
          <w:szCs w:val="28"/>
          <w:lang w:bidi="ar-SA"/>
        </w:rPr>
        <w:t>.</w:t>
      </w:r>
    </w:p>
    <w:p w:rsidR="003C36CD" w:rsidRDefault="003C36CD" w:rsidP="003C36CD">
      <w:pPr>
        <w:widowControl/>
        <w:tabs>
          <w:tab w:val="left" w:pos="2925"/>
        </w:tabs>
        <w:ind w:firstLine="567"/>
        <w:jc w:val="both"/>
        <w:rPr>
          <w:rFonts w:ascii="Times New Roman" w:eastAsia="Calibri" w:hAnsi="Times New Roman" w:cs="Times New Roman"/>
          <w:kern w:val="0"/>
          <w:sz w:val="28"/>
          <w:szCs w:val="28"/>
          <w:lang w:bidi="ar-SA"/>
        </w:rPr>
      </w:pPr>
      <w:r>
        <w:rPr>
          <w:rFonts w:ascii="Times New Roman" w:eastAsia="Calibri" w:hAnsi="Times New Roman" w:cs="Times New Roman"/>
          <w:kern w:val="0"/>
          <w:sz w:val="28"/>
          <w:szCs w:val="28"/>
          <w:lang w:bidi="ar-SA"/>
        </w:rPr>
        <w:t>Просимо конкретизувати запитувану інформацію</w:t>
      </w:r>
      <w:r w:rsidR="00602BA6">
        <w:rPr>
          <w:rFonts w:ascii="Times New Roman" w:eastAsia="Calibri" w:hAnsi="Times New Roman" w:cs="Times New Roman"/>
          <w:kern w:val="0"/>
          <w:sz w:val="28"/>
          <w:szCs w:val="28"/>
          <w:lang w:bidi="ar-SA"/>
        </w:rPr>
        <w:t xml:space="preserve"> та надіслати лист</w:t>
      </w:r>
      <w:r>
        <w:rPr>
          <w:rFonts w:ascii="Times New Roman" w:eastAsia="Calibri" w:hAnsi="Times New Roman" w:cs="Times New Roman"/>
          <w:kern w:val="0"/>
          <w:sz w:val="28"/>
          <w:szCs w:val="28"/>
          <w:lang w:bidi="ar-SA"/>
        </w:rPr>
        <w:t xml:space="preserve"> на електронну адресу (</w:t>
      </w:r>
      <w:hyperlink r:id="rId9" w:history="1">
        <w:r w:rsidRPr="00AB000B">
          <w:rPr>
            <w:rStyle w:val="a9"/>
            <w:rFonts w:ascii="Times New Roman" w:eastAsia="Calibri" w:hAnsi="Times New Roman" w:cs="Times New Roman"/>
            <w:kern w:val="0"/>
            <w:sz w:val="28"/>
            <w:szCs w:val="28"/>
            <w:lang w:bidi="ar-SA"/>
          </w:rPr>
          <w:t>zapyt@kma.gov.ua</w:t>
        </w:r>
      </w:hyperlink>
      <w:r>
        <w:rPr>
          <w:rFonts w:ascii="Times New Roman" w:eastAsia="Calibri" w:hAnsi="Times New Roman" w:cs="Times New Roman"/>
          <w:kern w:val="0"/>
          <w:sz w:val="28"/>
          <w:szCs w:val="28"/>
          <w:lang w:bidi="ar-SA"/>
        </w:rPr>
        <w:t xml:space="preserve">) </w:t>
      </w:r>
      <w:r w:rsidRPr="003C36CD">
        <w:rPr>
          <w:rFonts w:ascii="Times New Roman" w:eastAsia="Calibri" w:hAnsi="Times New Roman" w:cs="Times New Roman"/>
          <w:kern w:val="0"/>
          <w:sz w:val="28"/>
          <w:szCs w:val="28"/>
          <w:lang w:bidi="ar-SA"/>
        </w:rPr>
        <w:t>управлінн</w:t>
      </w:r>
      <w:r>
        <w:rPr>
          <w:rFonts w:ascii="Times New Roman" w:eastAsia="Calibri" w:hAnsi="Times New Roman" w:cs="Times New Roman"/>
          <w:kern w:val="0"/>
          <w:sz w:val="28"/>
          <w:szCs w:val="28"/>
          <w:lang w:bidi="ar-SA"/>
        </w:rPr>
        <w:t>я</w:t>
      </w:r>
      <w:r w:rsidRPr="003C36CD">
        <w:rPr>
          <w:rFonts w:ascii="Times New Roman" w:eastAsia="Calibri" w:hAnsi="Times New Roman" w:cs="Times New Roman"/>
          <w:kern w:val="0"/>
          <w:sz w:val="28"/>
          <w:szCs w:val="28"/>
          <w:lang w:bidi="ar-SA"/>
        </w:rPr>
        <w:t xml:space="preserve"> інформаційного забезпечення та доступу до публічної інформації апарату виконавчого органу Київської міської ради (Київської міської державної адміністрації)</w:t>
      </w:r>
      <w:r>
        <w:rPr>
          <w:rFonts w:ascii="Times New Roman" w:eastAsia="Calibri" w:hAnsi="Times New Roman" w:cs="Times New Roman"/>
          <w:kern w:val="0"/>
          <w:sz w:val="28"/>
          <w:szCs w:val="28"/>
          <w:lang w:bidi="ar-SA"/>
        </w:rPr>
        <w:t xml:space="preserve">. </w:t>
      </w:r>
    </w:p>
    <w:p w:rsidR="0076267F" w:rsidRDefault="0076267F" w:rsidP="003A6C01">
      <w:pPr>
        <w:widowControl/>
        <w:tabs>
          <w:tab w:val="left" w:pos="2925"/>
        </w:tabs>
        <w:ind w:firstLine="567"/>
        <w:jc w:val="both"/>
        <w:rPr>
          <w:rFonts w:ascii="Times New Roman" w:eastAsia="Calibri" w:hAnsi="Times New Roman" w:cs="Times New Roman"/>
          <w:kern w:val="0"/>
          <w:sz w:val="28"/>
          <w:szCs w:val="28"/>
          <w:lang w:bidi="ar-SA"/>
        </w:rPr>
      </w:pPr>
      <w:r w:rsidRPr="0076267F">
        <w:rPr>
          <w:rFonts w:ascii="Times New Roman" w:eastAsia="Calibri" w:hAnsi="Times New Roman" w:cs="Times New Roman"/>
          <w:kern w:val="0"/>
          <w:sz w:val="28"/>
          <w:szCs w:val="28"/>
          <w:lang w:bidi="ar-SA"/>
        </w:rPr>
        <w:t xml:space="preserve">Додаток: на </w:t>
      </w:r>
      <w:r w:rsidR="00CE6F07">
        <w:rPr>
          <w:rFonts w:ascii="Times New Roman" w:eastAsia="Calibri" w:hAnsi="Times New Roman" w:cs="Times New Roman"/>
          <w:kern w:val="0"/>
          <w:sz w:val="28"/>
          <w:szCs w:val="28"/>
          <w:lang w:val="ru-RU" w:bidi="ar-SA"/>
        </w:rPr>
        <w:t>1</w:t>
      </w:r>
      <w:r w:rsidRPr="0076267F">
        <w:rPr>
          <w:rFonts w:ascii="Times New Roman" w:eastAsia="Calibri" w:hAnsi="Times New Roman" w:cs="Times New Roman"/>
          <w:kern w:val="0"/>
          <w:sz w:val="28"/>
          <w:szCs w:val="28"/>
          <w:lang w:val="ru-RU" w:bidi="ar-SA"/>
        </w:rPr>
        <w:t xml:space="preserve"> </w:t>
      </w:r>
      <w:proofErr w:type="spellStart"/>
      <w:r w:rsidRPr="0076267F">
        <w:rPr>
          <w:rFonts w:ascii="Times New Roman" w:eastAsia="Calibri" w:hAnsi="Times New Roman" w:cs="Times New Roman"/>
          <w:kern w:val="0"/>
          <w:sz w:val="28"/>
          <w:szCs w:val="28"/>
          <w:lang w:bidi="ar-SA"/>
        </w:rPr>
        <w:t>арк</w:t>
      </w:r>
      <w:proofErr w:type="spellEnd"/>
      <w:r w:rsidRPr="0076267F">
        <w:rPr>
          <w:rFonts w:ascii="Times New Roman" w:eastAsia="Calibri" w:hAnsi="Times New Roman" w:cs="Times New Roman"/>
          <w:kern w:val="0"/>
          <w:sz w:val="28"/>
          <w:szCs w:val="28"/>
          <w:lang w:bidi="ar-SA"/>
        </w:rPr>
        <w:t xml:space="preserve">. в 1 прим. </w:t>
      </w:r>
    </w:p>
    <w:p w:rsidR="003A6C01" w:rsidRPr="006879CC" w:rsidRDefault="003A6C01" w:rsidP="003A6C01">
      <w:pPr>
        <w:widowControl/>
        <w:tabs>
          <w:tab w:val="left" w:pos="2925"/>
        </w:tabs>
        <w:ind w:firstLine="567"/>
        <w:jc w:val="both"/>
        <w:rPr>
          <w:rFonts w:ascii="Times New Roman" w:eastAsia="Calibri" w:hAnsi="Times New Roman" w:cs="Times New Roman"/>
          <w:b/>
          <w:kern w:val="0"/>
          <w:sz w:val="28"/>
          <w:szCs w:val="28"/>
          <w:lang w:bidi="ar-SA"/>
        </w:rPr>
      </w:pPr>
    </w:p>
    <w:p w:rsidR="0076267F" w:rsidRDefault="0076267F" w:rsidP="0076267F">
      <w:pPr>
        <w:ind w:left="-142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gramStart"/>
      <w:r w:rsidRPr="00EA29DB">
        <w:rPr>
          <w:rFonts w:ascii="Times New Roman" w:hAnsi="Times New Roman" w:cs="Times New Roman"/>
          <w:sz w:val="28"/>
          <w:szCs w:val="28"/>
          <w:lang w:val="ru-RU"/>
        </w:rPr>
        <w:t>З</w:t>
      </w:r>
      <w:proofErr w:type="gramEnd"/>
      <w:r w:rsidRPr="00EA29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29DB">
        <w:rPr>
          <w:rFonts w:ascii="Times New Roman" w:hAnsi="Times New Roman" w:cs="Times New Roman"/>
          <w:sz w:val="28"/>
          <w:szCs w:val="28"/>
          <w:lang w:val="ru-RU"/>
        </w:rPr>
        <w:t>повагою</w:t>
      </w:r>
      <w:proofErr w:type="spellEnd"/>
    </w:p>
    <w:p w:rsidR="0076267F" w:rsidRDefault="0076267F" w:rsidP="0076267F">
      <w:pPr>
        <w:ind w:left="-142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76267F" w:rsidRPr="00EA29DB" w:rsidRDefault="0076267F" w:rsidP="0076267F">
      <w:pPr>
        <w:ind w:left="-142"/>
        <w:jc w:val="both"/>
        <w:rPr>
          <w:rFonts w:ascii="Times New Roman" w:hAnsi="Times New Roman" w:cs="Times New Roman"/>
          <w:sz w:val="28"/>
          <w:szCs w:val="28"/>
        </w:rPr>
      </w:pPr>
      <w:r w:rsidRPr="00EA29DB">
        <w:rPr>
          <w:rFonts w:ascii="Times New Roman" w:hAnsi="Times New Roman" w:cs="Times New Roman"/>
          <w:sz w:val="28"/>
          <w:szCs w:val="28"/>
          <w:lang w:val="ru-RU"/>
        </w:rPr>
        <w:t>Н</w:t>
      </w:r>
      <w:proofErr w:type="spellStart"/>
      <w:r w:rsidRPr="00EA29DB">
        <w:rPr>
          <w:rFonts w:ascii="Times New Roman" w:hAnsi="Times New Roman" w:cs="Times New Roman"/>
          <w:sz w:val="28"/>
          <w:szCs w:val="28"/>
        </w:rPr>
        <w:t>ачальник</w:t>
      </w:r>
      <w:proofErr w:type="spellEnd"/>
      <w:r w:rsidRPr="00EA29D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управління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К. Баранова </w:t>
      </w:r>
    </w:p>
    <w:p w:rsidR="0076267F" w:rsidRDefault="0076267F" w:rsidP="0076267F">
      <w:pPr>
        <w:rPr>
          <w:rFonts w:ascii="Times New Roman" w:hAnsi="Times New Roman" w:cs="Times New Roman"/>
          <w:sz w:val="16"/>
          <w:szCs w:val="16"/>
        </w:rPr>
      </w:pPr>
    </w:p>
    <w:p w:rsidR="003C36CD" w:rsidRDefault="003C36CD" w:rsidP="0076267F">
      <w:pPr>
        <w:rPr>
          <w:rFonts w:ascii="Times New Roman" w:hAnsi="Times New Roman" w:cs="Times New Roman"/>
          <w:sz w:val="16"/>
          <w:szCs w:val="16"/>
        </w:rPr>
      </w:pPr>
    </w:p>
    <w:p w:rsidR="00404C93" w:rsidRDefault="00404C93" w:rsidP="0076267F">
      <w:pPr>
        <w:rPr>
          <w:rFonts w:ascii="Times New Roman" w:hAnsi="Times New Roman" w:cs="Times New Roman"/>
          <w:sz w:val="16"/>
          <w:szCs w:val="16"/>
        </w:rPr>
      </w:pPr>
    </w:p>
    <w:p w:rsidR="00404C93" w:rsidRDefault="00404C93" w:rsidP="0076267F">
      <w:pPr>
        <w:rPr>
          <w:rFonts w:ascii="Times New Roman" w:hAnsi="Times New Roman" w:cs="Times New Roman"/>
          <w:sz w:val="16"/>
          <w:szCs w:val="16"/>
        </w:rPr>
      </w:pPr>
    </w:p>
    <w:p w:rsidR="00404C93" w:rsidRDefault="00404C93" w:rsidP="0076267F">
      <w:pPr>
        <w:rPr>
          <w:rFonts w:ascii="Times New Roman" w:hAnsi="Times New Roman" w:cs="Times New Roman"/>
          <w:sz w:val="16"/>
          <w:szCs w:val="16"/>
        </w:rPr>
      </w:pPr>
    </w:p>
    <w:p w:rsidR="00404C93" w:rsidRDefault="00404C93" w:rsidP="0076267F">
      <w:pPr>
        <w:rPr>
          <w:rFonts w:ascii="Times New Roman" w:hAnsi="Times New Roman" w:cs="Times New Roman"/>
          <w:sz w:val="16"/>
          <w:szCs w:val="16"/>
        </w:rPr>
      </w:pPr>
    </w:p>
    <w:p w:rsidR="00404C93" w:rsidRPr="0076267F" w:rsidRDefault="00404C93" w:rsidP="0076267F">
      <w:pPr>
        <w:rPr>
          <w:rFonts w:ascii="Times New Roman" w:hAnsi="Times New Roman" w:cs="Times New Roman"/>
          <w:sz w:val="16"/>
          <w:szCs w:val="16"/>
        </w:rPr>
      </w:pPr>
    </w:p>
    <w:p w:rsidR="009C5D89" w:rsidRPr="003A6C01" w:rsidRDefault="00CE6F07" w:rsidP="0076267F">
      <w:pPr>
        <w:ind w:left="-142" w:firstLine="142"/>
        <w:rPr>
          <w:rFonts w:ascii="Times New Roman" w:hAnsi="Times New Roman" w:cs="Times New Roman"/>
          <w:sz w:val="16"/>
          <w:szCs w:val="16"/>
          <w:lang w:val="ru-RU"/>
        </w:rPr>
      </w:pPr>
      <w:r>
        <w:rPr>
          <w:rFonts w:ascii="Times New Roman" w:hAnsi="Times New Roman" w:cs="Times New Roman"/>
          <w:sz w:val="16"/>
          <w:szCs w:val="16"/>
          <w:lang w:val="ru-RU"/>
        </w:rPr>
        <w:t>Петрик</w:t>
      </w:r>
      <w:r w:rsidR="0076267F" w:rsidRPr="00EA29DB">
        <w:rPr>
          <w:rFonts w:ascii="Times New Roman" w:hAnsi="Times New Roman" w:cs="Times New Roman"/>
          <w:sz w:val="16"/>
          <w:szCs w:val="16"/>
          <w:lang w:val="ru-RU"/>
        </w:rPr>
        <w:t xml:space="preserve"> </w:t>
      </w:r>
      <w:r w:rsidR="0076267F" w:rsidRPr="00EA29DB">
        <w:rPr>
          <w:rFonts w:ascii="Times New Roman" w:hAnsi="Times New Roman" w:cs="Times New Roman"/>
          <w:sz w:val="16"/>
          <w:szCs w:val="16"/>
        </w:rPr>
        <w:t>202 76  00</w:t>
      </w:r>
    </w:p>
    <w:sectPr w:rsidR="009C5D89" w:rsidRPr="003A6C01" w:rsidSect="00C914D3">
      <w:pgSz w:w="11906" w:h="16838"/>
      <w:pgMar w:top="851" w:right="567" w:bottom="851" w:left="1560" w:header="709" w:footer="709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iberation Serif">
    <w:panose1 w:val="02020603050405020304"/>
    <w:charset w:val="CC"/>
    <w:family w:val="roman"/>
    <w:pitch w:val="variable"/>
    <w:sig w:usb0="E0000AFF" w:usb1="500078FF" w:usb2="00000021" w:usb3="00000000" w:csb0="000001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Liberation Sans">
    <w:panose1 w:val="020B0604020202020204"/>
    <w:charset w:val="CC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645C04"/>
    <w:multiLevelType w:val="hybridMultilevel"/>
    <w:tmpl w:val="17C2C86E"/>
    <w:lvl w:ilvl="0" w:tplc="B9DA67DA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47040FA"/>
    <w:multiLevelType w:val="hybridMultilevel"/>
    <w:tmpl w:val="EC783646"/>
    <w:lvl w:ilvl="0" w:tplc="BCACA7A0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2C1F4AE2"/>
    <w:multiLevelType w:val="hybridMultilevel"/>
    <w:tmpl w:val="0C86B6F2"/>
    <w:lvl w:ilvl="0" w:tplc="BCACA7A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B293452"/>
    <w:multiLevelType w:val="hybridMultilevel"/>
    <w:tmpl w:val="5830AEA2"/>
    <w:lvl w:ilvl="0" w:tplc="CD165C5A">
      <w:start w:val="2"/>
      <w:numFmt w:val="bullet"/>
      <w:lvlText w:val="-"/>
      <w:lvlJc w:val="left"/>
      <w:pPr>
        <w:ind w:left="1287" w:hanging="360"/>
      </w:pPr>
      <w:rPr>
        <w:rFonts w:ascii="Times New Roman" w:eastAsia="SimSu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>
    <w:nsid w:val="4C6C0E6E"/>
    <w:multiLevelType w:val="hybridMultilevel"/>
    <w:tmpl w:val="D4CE7310"/>
    <w:lvl w:ilvl="0" w:tplc="8466BF64">
      <w:start w:val="10"/>
      <w:numFmt w:val="bullet"/>
      <w:lvlText w:val="-"/>
      <w:lvlJc w:val="left"/>
      <w:pPr>
        <w:ind w:left="927" w:hanging="360"/>
      </w:pPr>
      <w:rPr>
        <w:rFonts w:ascii="Times New Roman" w:eastAsia="SimSu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5">
    <w:nsid w:val="53233C1E"/>
    <w:multiLevelType w:val="hybridMultilevel"/>
    <w:tmpl w:val="09DA5BB6"/>
    <w:lvl w:ilvl="0" w:tplc="BCACA7A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EB3393C"/>
    <w:multiLevelType w:val="hybridMultilevel"/>
    <w:tmpl w:val="AE66121C"/>
    <w:lvl w:ilvl="0" w:tplc="1FD6AD6C">
      <w:start w:val="10"/>
      <w:numFmt w:val="bullet"/>
      <w:lvlText w:val="-"/>
      <w:lvlJc w:val="left"/>
      <w:pPr>
        <w:ind w:left="927" w:hanging="360"/>
      </w:pPr>
      <w:rPr>
        <w:rFonts w:ascii="Times New Roman" w:eastAsia="SimSu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7">
    <w:nsid w:val="66953A41"/>
    <w:multiLevelType w:val="hybridMultilevel"/>
    <w:tmpl w:val="A21EC2F2"/>
    <w:lvl w:ilvl="0" w:tplc="C4E28562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>
    <w:nsid w:val="7ABF4000"/>
    <w:multiLevelType w:val="hybridMultilevel"/>
    <w:tmpl w:val="C0029AB6"/>
    <w:lvl w:ilvl="0" w:tplc="BD121430">
      <w:start w:val="10"/>
      <w:numFmt w:val="bullet"/>
      <w:lvlText w:val="-"/>
      <w:lvlJc w:val="left"/>
      <w:pPr>
        <w:ind w:left="927" w:hanging="360"/>
      </w:pPr>
      <w:rPr>
        <w:rFonts w:ascii="Times New Roman" w:eastAsia="SimSu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8"/>
  </w:num>
  <w:num w:numId="3">
    <w:abstractNumId w:val="1"/>
  </w:num>
  <w:num w:numId="4">
    <w:abstractNumId w:val="5"/>
  </w:num>
  <w:num w:numId="5">
    <w:abstractNumId w:val="2"/>
  </w:num>
  <w:num w:numId="6">
    <w:abstractNumId w:val="6"/>
  </w:num>
  <w:num w:numId="7">
    <w:abstractNumId w:val="4"/>
  </w:num>
  <w:num w:numId="8">
    <w:abstractNumId w:val="7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2870"/>
    <w:rsid w:val="00086BD2"/>
    <w:rsid w:val="000D2CA5"/>
    <w:rsid w:val="000E0E9B"/>
    <w:rsid w:val="001477D3"/>
    <w:rsid w:val="00173645"/>
    <w:rsid w:val="001C7B85"/>
    <w:rsid w:val="00234FDC"/>
    <w:rsid w:val="00245F3D"/>
    <w:rsid w:val="002D3AD9"/>
    <w:rsid w:val="002E56A7"/>
    <w:rsid w:val="00361314"/>
    <w:rsid w:val="003908BF"/>
    <w:rsid w:val="003A592D"/>
    <w:rsid w:val="003A6C01"/>
    <w:rsid w:val="003C36CD"/>
    <w:rsid w:val="00404C93"/>
    <w:rsid w:val="00457B32"/>
    <w:rsid w:val="004A2870"/>
    <w:rsid w:val="004B2D41"/>
    <w:rsid w:val="004B3334"/>
    <w:rsid w:val="004B681D"/>
    <w:rsid w:val="004D1AB8"/>
    <w:rsid w:val="0051566C"/>
    <w:rsid w:val="005B4258"/>
    <w:rsid w:val="00602BA6"/>
    <w:rsid w:val="0060553B"/>
    <w:rsid w:val="006257FD"/>
    <w:rsid w:val="006267E3"/>
    <w:rsid w:val="00627A6E"/>
    <w:rsid w:val="00642EC1"/>
    <w:rsid w:val="0065358E"/>
    <w:rsid w:val="006721C6"/>
    <w:rsid w:val="006879CC"/>
    <w:rsid w:val="006D6F55"/>
    <w:rsid w:val="00750FF2"/>
    <w:rsid w:val="0076267F"/>
    <w:rsid w:val="00773200"/>
    <w:rsid w:val="00795CC7"/>
    <w:rsid w:val="007B7ACC"/>
    <w:rsid w:val="007E00CD"/>
    <w:rsid w:val="007F6CE4"/>
    <w:rsid w:val="00812652"/>
    <w:rsid w:val="00851658"/>
    <w:rsid w:val="00873D82"/>
    <w:rsid w:val="008B1F15"/>
    <w:rsid w:val="008B7A8C"/>
    <w:rsid w:val="0094425C"/>
    <w:rsid w:val="00984153"/>
    <w:rsid w:val="00991D5E"/>
    <w:rsid w:val="009A01D1"/>
    <w:rsid w:val="009A586B"/>
    <w:rsid w:val="009C0854"/>
    <w:rsid w:val="009C2466"/>
    <w:rsid w:val="009C5D89"/>
    <w:rsid w:val="009D4D24"/>
    <w:rsid w:val="00A11092"/>
    <w:rsid w:val="00A368F6"/>
    <w:rsid w:val="00A52203"/>
    <w:rsid w:val="00A56262"/>
    <w:rsid w:val="00A56ACE"/>
    <w:rsid w:val="00AD2107"/>
    <w:rsid w:val="00B85CBD"/>
    <w:rsid w:val="00C64691"/>
    <w:rsid w:val="00C914D3"/>
    <w:rsid w:val="00C9778D"/>
    <w:rsid w:val="00CC04B0"/>
    <w:rsid w:val="00CE6F07"/>
    <w:rsid w:val="00D226BB"/>
    <w:rsid w:val="00D8075B"/>
    <w:rsid w:val="00DD1522"/>
    <w:rsid w:val="00DD20B3"/>
    <w:rsid w:val="00E127F9"/>
    <w:rsid w:val="00E40336"/>
    <w:rsid w:val="00E42F87"/>
    <w:rsid w:val="00E7532B"/>
    <w:rsid w:val="00E8241C"/>
    <w:rsid w:val="00EA29DB"/>
    <w:rsid w:val="00EB3ACB"/>
    <w:rsid w:val="00F24188"/>
    <w:rsid w:val="00F35B3F"/>
    <w:rsid w:val="00F47FD4"/>
    <w:rsid w:val="00FA7E46"/>
    <w:rsid w:val="00FD1E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suppressAutoHyphens/>
    </w:pPr>
    <w:rPr>
      <w:rFonts w:ascii="Liberation Serif" w:eastAsia="SimSun" w:hAnsi="Liberation Serif" w:cs="Mangal"/>
      <w:kern w:val="1"/>
      <w:sz w:val="24"/>
      <w:szCs w:val="24"/>
      <w:lang w:val="uk-UA" w:eastAsia="zh-C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аголовок"/>
    <w:basedOn w:val="a"/>
    <w:next w:val="a4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a4">
    <w:name w:val="Body Text"/>
    <w:basedOn w:val="a"/>
    <w:pPr>
      <w:spacing w:after="140" w:line="288" w:lineRule="auto"/>
    </w:pPr>
  </w:style>
  <w:style w:type="paragraph" w:styleId="a5">
    <w:name w:val="List"/>
    <w:basedOn w:val="a4"/>
  </w:style>
  <w:style w:type="paragraph" w:styleId="a6">
    <w:name w:val="caption"/>
    <w:basedOn w:val="a"/>
    <w:qFormat/>
    <w:pPr>
      <w:suppressLineNumbers/>
      <w:spacing w:before="120" w:after="120"/>
    </w:pPr>
    <w:rPr>
      <w:i/>
      <w:iCs/>
    </w:rPr>
  </w:style>
  <w:style w:type="paragraph" w:customStyle="1" w:styleId="a7">
    <w:name w:val="Покажчик"/>
    <w:basedOn w:val="a"/>
    <w:pPr>
      <w:suppressLineNumbers/>
    </w:pPr>
  </w:style>
  <w:style w:type="paragraph" w:styleId="a8">
    <w:name w:val="Balloon Text"/>
    <w:basedOn w:val="a"/>
    <w:semiHidden/>
    <w:rsid w:val="00642EC1"/>
    <w:rPr>
      <w:rFonts w:ascii="Tahoma" w:hAnsi="Tahoma" w:cs="Tahoma"/>
      <w:sz w:val="16"/>
      <w:szCs w:val="16"/>
    </w:rPr>
  </w:style>
  <w:style w:type="character" w:styleId="a9">
    <w:name w:val="Hyperlink"/>
    <w:unhideWhenUsed/>
    <w:rsid w:val="00EA29DB"/>
    <w:rPr>
      <w:color w:val="0000FF"/>
      <w:u w:val="single"/>
    </w:rPr>
  </w:style>
  <w:style w:type="paragraph" w:styleId="aa">
    <w:name w:val="List Paragraph"/>
    <w:basedOn w:val="a"/>
    <w:uiPriority w:val="34"/>
    <w:qFormat/>
    <w:rsid w:val="00FA7E46"/>
    <w:pPr>
      <w:ind w:left="720"/>
      <w:contextualSpacing/>
    </w:pPr>
    <w:rPr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suppressAutoHyphens/>
    </w:pPr>
    <w:rPr>
      <w:rFonts w:ascii="Liberation Serif" w:eastAsia="SimSun" w:hAnsi="Liberation Serif" w:cs="Mangal"/>
      <w:kern w:val="1"/>
      <w:sz w:val="24"/>
      <w:szCs w:val="24"/>
      <w:lang w:val="uk-UA" w:eastAsia="zh-C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аголовок"/>
    <w:basedOn w:val="a"/>
    <w:next w:val="a4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a4">
    <w:name w:val="Body Text"/>
    <w:basedOn w:val="a"/>
    <w:pPr>
      <w:spacing w:after="140" w:line="288" w:lineRule="auto"/>
    </w:pPr>
  </w:style>
  <w:style w:type="paragraph" w:styleId="a5">
    <w:name w:val="List"/>
    <w:basedOn w:val="a4"/>
  </w:style>
  <w:style w:type="paragraph" w:styleId="a6">
    <w:name w:val="caption"/>
    <w:basedOn w:val="a"/>
    <w:qFormat/>
    <w:pPr>
      <w:suppressLineNumbers/>
      <w:spacing w:before="120" w:after="120"/>
    </w:pPr>
    <w:rPr>
      <w:i/>
      <w:iCs/>
    </w:rPr>
  </w:style>
  <w:style w:type="paragraph" w:customStyle="1" w:styleId="a7">
    <w:name w:val="Покажчик"/>
    <w:basedOn w:val="a"/>
    <w:pPr>
      <w:suppressLineNumbers/>
    </w:pPr>
  </w:style>
  <w:style w:type="paragraph" w:styleId="a8">
    <w:name w:val="Balloon Text"/>
    <w:basedOn w:val="a"/>
    <w:semiHidden/>
    <w:rsid w:val="00642EC1"/>
    <w:rPr>
      <w:rFonts w:ascii="Tahoma" w:hAnsi="Tahoma" w:cs="Tahoma"/>
      <w:sz w:val="16"/>
      <w:szCs w:val="16"/>
    </w:rPr>
  </w:style>
  <w:style w:type="character" w:styleId="a9">
    <w:name w:val="Hyperlink"/>
    <w:unhideWhenUsed/>
    <w:rsid w:val="00EA29DB"/>
    <w:rPr>
      <w:color w:val="0000FF"/>
      <w:u w:val="single"/>
    </w:rPr>
  </w:style>
  <w:style w:type="paragraph" w:styleId="aa">
    <w:name w:val="List Paragraph"/>
    <w:basedOn w:val="a"/>
    <w:uiPriority w:val="34"/>
    <w:qFormat/>
    <w:rsid w:val="00FA7E46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apyt@kma.gov.ua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uizdpi@kievcity.gov.u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zapyt@kma.gov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326</Words>
  <Characters>1861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Управління інформаційного забезпечення та</vt:lpstr>
    </vt:vector>
  </TitlesOfParts>
  <Company/>
  <LinksUpToDate>false</LinksUpToDate>
  <CharactersWithSpaces>2183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Управління інформаційного забезпечення та</dc:title>
  <dc:creator>taran</dc:creator>
  <cp:lastModifiedBy>user</cp:lastModifiedBy>
  <cp:revision>2</cp:revision>
  <cp:lastPrinted>2016-10-26T08:38:00Z</cp:lastPrinted>
  <dcterms:created xsi:type="dcterms:W3CDTF">2017-10-30T16:12:00Z</dcterms:created>
  <dcterms:modified xsi:type="dcterms:W3CDTF">2017-10-30T16:12:00Z</dcterms:modified>
</cp:coreProperties>
</file>