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BA0" w:rsidRDefault="00025BA0" w:rsidP="00025BA0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0.1pt;margin-top:0;width:47.8pt;height:62.35pt;z-index:251660288;mso-position-horizontal:absolute;mso-position-horizontal-relative:text;mso-position-vertical-relative:text" fillcolor="window">
            <v:imagedata r:id="rId4" o:title=""/>
            <w10:wrap type="square" side="right"/>
          </v:shape>
          <o:OLEObject Type="Embed" ProgID="PBrush" ShapeID="_x0000_s1026" DrawAspect="Content" ObjectID="_1619265442" r:id="rId5"/>
        </w:object>
      </w:r>
    </w:p>
    <w:p w:rsidR="00025BA0" w:rsidRDefault="00025BA0" w:rsidP="00025BA0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025BA0" w:rsidRDefault="00025BA0" w:rsidP="00025BA0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025BA0" w:rsidRDefault="00025BA0" w:rsidP="00025BA0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025BA0" w:rsidRDefault="00025BA0" w:rsidP="00025BA0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025BA0" w:rsidRDefault="00025BA0" w:rsidP="00025BA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025BA0" w:rsidRDefault="00025BA0" w:rsidP="00025BA0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025BA0" w:rsidRDefault="00025BA0" w:rsidP="00025BA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025BA0" w:rsidRDefault="00025BA0" w:rsidP="00025BA0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025BA0" w:rsidRDefault="00025BA0" w:rsidP="00025BA0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ru-RU"/>
        </w:rPr>
        <w:t>вул</w:t>
      </w:r>
      <w:proofErr w:type="spellEnd"/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ru-RU"/>
        </w:rPr>
        <w:t>Солом’янська</w:t>
      </w:r>
      <w:proofErr w:type="spellEnd"/>
      <w:r>
        <w:rPr>
          <w:rFonts w:ascii="Times New Roman" w:eastAsia="Times New Roman" w:hAnsi="Times New Roman"/>
          <w:sz w:val="18"/>
          <w:szCs w:val="18"/>
          <w:lang w:eastAsia="ru-RU"/>
        </w:rPr>
        <w:t>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ru-RU"/>
        </w:rPr>
        <w:t>Київ</w:t>
      </w:r>
      <w:proofErr w:type="spell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- </w:t>
      </w:r>
      <w:proofErr w:type="gramStart"/>
      <w:r>
        <w:rPr>
          <w:rFonts w:ascii="Times New Roman" w:eastAsia="Times New Roman" w:hAnsi="Times New Roman"/>
          <w:sz w:val="18"/>
          <w:szCs w:val="18"/>
          <w:lang w:eastAsia="ru-RU"/>
        </w:rPr>
        <w:t>110;  тел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025BA0" w:rsidRDefault="00025BA0" w:rsidP="00025BA0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68C70D51" wp14:editId="385AC185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2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3BEC13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1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3.05.2019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07-11/___</w:t>
      </w:r>
    </w:p>
    <w:p w:rsidR="00025BA0" w:rsidRDefault="00025BA0" w:rsidP="00025BA0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Громадянину</w:t>
      </w:r>
    </w:p>
    <w:p w:rsidR="00025BA0" w:rsidRDefault="00025BA0" w:rsidP="00025BA0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ЖЕРЕБЕЦЬКОМУ Т.</w:t>
      </w: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25BA0" w:rsidRDefault="00025BA0" w:rsidP="00025BA0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Шановний Тарасе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!</w:t>
      </w: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25BA0" w:rsidRDefault="00025BA0" w:rsidP="00025BA0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КНП «ЦПМСД №2» Солом’янського р-ну м. Києва розглянуто лист Департаменту охорони здоров’я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від 08.05.2019р. № 061-4055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/09, щодо надання ін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формації на запит гр.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Жеребецького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про вакантні посади лікарів-інтернів для працевлаштування випускників 2019 р.</w:t>
      </w:r>
    </w:p>
    <w:p w:rsidR="00025BA0" w:rsidRDefault="00025BA0" w:rsidP="00025BA0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025BA0" w:rsidRDefault="00025BA0" w:rsidP="00025BA0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м. Києва станом на 08.05</w:t>
      </w:r>
      <w:bookmarkStart w:id="0" w:name="_GoBack"/>
      <w:bookmarkEnd w:id="0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.2019 року вакантних посад лікарів-інтернів немає. </w:t>
      </w: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025BA0" w:rsidRDefault="00025BA0" w:rsidP="00025BA0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Світлана Дружин  249 78 50</w:t>
      </w:r>
    </w:p>
    <w:p w:rsidR="00025BA0" w:rsidRDefault="00025BA0" w:rsidP="00025BA0">
      <w:pPr>
        <w:rPr>
          <w:lang w:val="uk-UA"/>
        </w:rPr>
      </w:pPr>
    </w:p>
    <w:p w:rsidR="00025BA0" w:rsidRDefault="00025BA0" w:rsidP="00025BA0">
      <w:pPr>
        <w:rPr>
          <w:lang w:val="uk-UA"/>
        </w:rPr>
      </w:pPr>
    </w:p>
    <w:p w:rsidR="00025BA0" w:rsidRDefault="00025BA0" w:rsidP="00025BA0">
      <w:pPr>
        <w:rPr>
          <w:lang w:val="uk-UA"/>
        </w:rPr>
      </w:pPr>
    </w:p>
    <w:p w:rsidR="00025BA0" w:rsidRDefault="00025BA0" w:rsidP="00025BA0">
      <w:pPr>
        <w:rPr>
          <w:lang w:val="uk-UA"/>
        </w:rPr>
      </w:pPr>
    </w:p>
    <w:sectPr w:rsidR="00025B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BA0"/>
    <w:rsid w:val="00025BA0"/>
    <w:rsid w:val="007C12CE"/>
    <w:rsid w:val="00AA394A"/>
    <w:rsid w:val="00EE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03EE2721-4A50-41FB-B611-513637C43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BA0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225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2019-05-13T12:08:00Z</cp:lastPrinted>
  <dcterms:created xsi:type="dcterms:W3CDTF">2019-05-13T12:05:00Z</dcterms:created>
  <dcterms:modified xsi:type="dcterms:W3CDTF">2019-05-13T12:11:00Z</dcterms:modified>
</cp:coreProperties>
</file>