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6DD0" w:rsidRPr="000A6DD0" w:rsidRDefault="000A6DD0" w:rsidP="00CE0E01">
      <w:pPr>
        <w:jc w:val="right"/>
        <w:rPr>
          <w:rFonts w:ascii="Times New Roman" w:hAnsi="Times New Roman" w:cs="Times New Roman"/>
          <w:sz w:val="20"/>
          <w:szCs w:val="20"/>
        </w:rPr>
      </w:pPr>
      <w:r w:rsidRPr="000A6DD0">
        <w:rPr>
          <w:rFonts w:ascii="Times New Roman" w:hAnsi="Times New Roman" w:cs="Times New Roman"/>
          <w:sz w:val="20"/>
          <w:szCs w:val="20"/>
        </w:rPr>
        <w:t>Лист електронною поштою</w:t>
      </w:r>
    </w:p>
    <w:p w:rsidR="000A6DD0" w:rsidRPr="000A6DD0" w:rsidRDefault="000A6DD0" w:rsidP="00CE0E01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F40CA9" w:rsidRDefault="00CE0E01" w:rsidP="00CE0E01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CE0E01">
        <w:rPr>
          <w:rFonts w:ascii="Times New Roman" w:hAnsi="Times New Roman" w:cs="Times New Roman"/>
          <w:b/>
          <w:sz w:val="28"/>
          <w:szCs w:val="28"/>
        </w:rPr>
        <w:t>Пану Лисаку Віктору</w:t>
      </w:r>
    </w:p>
    <w:p w:rsidR="00CE0E01" w:rsidRDefault="00CE0E01" w:rsidP="00CE0E01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Київська обл.</w:t>
      </w:r>
    </w:p>
    <w:p w:rsidR="00CE0E01" w:rsidRPr="00CE0E01" w:rsidRDefault="005C410F" w:rsidP="00CE0E01">
      <w:pPr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foi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+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request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-56350-6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f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6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e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0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f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67@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dostup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.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pravda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.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  <w:r w:rsidR="00CE0E01" w:rsidRPr="00CE0E01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.</w:t>
        </w:r>
        <w:r w:rsidR="00CE0E01" w:rsidRPr="00C81761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ua</w:t>
        </w:r>
      </w:hyperlink>
    </w:p>
    <w:p w:rsidR="00CE0E01" w:rsidRDefault="00CE0E01" w:rsidP="00CE0E01">
      <w:pPr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CE0E01" w:rsidRDefault="00CE0E01" w:rsidP="00CE0E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Ш</w:t>
      </w:r>
      <w:proofErr w:type="spellStart"/>
      <w:r w:rsidRPr="000A6DD0">
        <w:rPr>
          <w:rFonts w:ascii="Times New Roman" w:hAnsi="Times New Roman" w:cs="Times New Roman"/>
          <w:b/>
          <w:sz w:val="28"/>
          <w:szCs w:val="28"/>
          <w:lang w:val="ru-RU"/>
        </w:rPr>
        <w:t>ановний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пане Вікторе!</w:t>
      </w:r>
    </w:p>
    <w:p w:rsidR="0028332C" w:rsidRDefault="00CE0E01" w:rsidP="00CE0E01">
      <w:pPr>
        <w:jc w:val="both"/>
        <w:rPr>
          <w:rFonts w:ascii="Times New Roman" w:hAnsi="Times New Roman" w:cs="Times New Roman"/>
          <w:sz w:val="28"/>
          <w:szCs w:val="28"/>
        </w:rPr>
      </w:pPr>
      <w:r w:rsidRPr="005D533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5D533B">
        <w:rPr>
          <w:rFonts w:ascii="Times New Roman" w:hAnsi="Times New Roman" w:cs="Times New Roman"/>
          <w:b/>
          <w:sz w:val="28"/>
          <w:szCs w:val="28"/>
        </w:rPr>
        <w:tab/>
      </w:r>
      <w:r w:rsidR="005D533B" w:rsidRPr="005D533B">
        <w:rPr>
          <w:rFonts w:ascii="Times New Roman" w:hAnsi="Times New Roman" w:cs="Times New Roman"/>
          <w:sz w:val="28"/>
          <w:szCs w:val="28"/>
        </w:rPr>
        <w:t xml:space="preserve">На Ваше звернення щодо стану виконання Указу Президента України від 04.04.2019 № 104/2019 </w:t>
      </w:r>
      <w:r w:rsidR="005D533B">
        <w:rPr>
          <w:rFonts w:ascii="Times New Roman" w:hAnsi="Times New Roman" w:cs="Times New Roman"/>
          <w:sz w:val="28"/>
          <w:szCs w:val="28"/>
        </w:rPr>
        <w:t>«Про заходи з підтримки розвитку ядерної енергетики та підвищення безпеки у сфері використання ядерної енергії» інформуємо</w:t>
      </w:r>
      <w:r w:rsidR="00D97A4B">
        <w:rPr>
          <w:rFonts w:ascii="Times New Roman" w:hAnsi="Times New Roman" w:cs="Times New Roman"/>
          <w:sz w:val="28"/>
          <w:szCs w:val="28"/>
        </w:rPr>
        <w:t>, що н</w:t>
      </w:r>
      <w:r w:rsidR="00DA3942">
        <w:rPr>
          <w:rFonts w:ascii="Times New Roman" w:hAnsi="Times New Roman" w:cs="Times New Roman"/>
          <w:sz w:val="28"/>
          <w:szCs w:val="28"/>
        </w:rPr>
        <w:t xml:space="preserve">а сьогодні у Верховні Раді України </w:t>
      </w:r>
      <w:r w:rsidR="0028332C">
        <w:rPr>
          <w:rFonts w:ascii="Times New Roman" w:hAnsi="Times New Roman" w:cs="Times New Roman"/>
          <w:sz w:val="28"/>
          <w:szCs w:val="28"/>
        </w:rPr>
        <w:t>не зареєстровано законопр</w:t>
      </w:r>
      <w:r w:rsidR="00E470C5">
        <w:rPr>
          <w:rFonts w:ascii="Times New Roman" w:hAnsi="Times New Roman" w:cs="Times New Roman"/>
          <w:sz w:val="28"/>
          <w:szCs w:val="28"/>
        </w:rPr>
        <w:t xml:space="preserve">оектів поданих ані попереднім, ані чинним </w:t>
      </w:r>
      <w:r w:rsidR="0028332C">
        <w:rPr>
          <w:rFonts w:ascii="Times New Roman" w:hAnsi="Times New Roman" w:cs="Times New Roman"/>
          <w:sz w:val="28"/>
          <w:szCs w:val="28"/>
        </w:rPr>
        <w:t>Кабінетом Міністрів України на виконання підпункту 1 пункту 1 зазначеного Указу.</w:t>
      </w:r>
    </w:p>
    <w:p w:rsidR="005C410F" w:rsidRDefault="005C410F" w:rsidP="00CE0E01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C410F" w:rsidRDefault="005C410F" w:rsidP="005C410F">
      <w:pPr>
        <w:pStyle w:val="a4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повагою, </w:t>
      </w:r>
    </w:p>
    <w:p w:rsidR="005C410F" w:rsidRDefault="005C410F" w:rsidP="005C410F">
      <w:pPr>
        <w:pStyle w:val="a4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C410F" w:rsidRDefault="005C410F" w:rsidP="005C410F">
      <w:pPr>
        <w:pStyle w:val="a4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Заступник завідувача Секретаріату                                   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С.Постніков</w:t>
      </w:r>
      <w:proofErr w:type="spellEnd"/>
    </w:p>
    <w:p w:rsidR="005C410F" w:rsidRDefault="005C410F" w:rsidP="00CE0E0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D533B" w:rsidRPr="005D533B" w:rsidRDefault="005D533B" w:rsidP="00CE0E0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E470C5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5D533B" w:rsidRPr="005D533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E01"/>
    <w:rsid w:val="000A6DD0"/>
    <w:rsid w:val="0028332C"/>
    <w:rsid w:val="005C410F"/>
    <w:rsid w:val="005D533B"/>
    <w:rsid w:val="00CE0E01"/>
    <w:rsid w:val="00D97A4B"/>
    <w:rsid w:val="00DA3942"/>
    <w:rsid w:val="00E470C5"/>
    <w:rsid w:val="00F4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74603"/>
  <w15:chartTrackingRefBased/>
  <w15:docId w15:val="{2DEC1B23-4F75-4C56-B87F-8EE9FD907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E0E01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5C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oi+request-56350-6f6e0f67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449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Хала Дмитро Олександрович</dc:creator>
  <cp:keywords/>
  <dc:description/>
  <cp:lastModifiedBy>Станіслав Вікторович Миколайчук</cp:lastModifiedBy>
  <cp:revision>2</cp:revision>
  <dcterms:created xsi:type="dcterms:W3CDTF">2019-10-18T08:07:00Z</dcterms:created>
  <dcterms:modified xsi:type="dcterms:W3CDTF">2019-10-18T08:07:00Z</dcterms:modified>
</cp:coreProperties>
</file>