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95D62" w:rsidRPr="006B0662" w:rsidRDefault="00E95D62" w:rsidP="00E95D62">
      <w:pPr>
        <w:jc w:val="center"/>
        <w:rPr>
          <w:rFonts w:ascii="Times New Roman" w:hAnsi="Times New Roman"/>
          <w:b/>
        </w:rPr>
      </w:pPr>
      <w:r w:rsidRPr="006B0662">
        <w:rPr>
          <w:rFonts w:ascii="Times New Roman" w:hAnsi="Times New Roman"/>
          <w:b/>
          <w:noProof/>
          <w:lang w:eastAsia="ru-RU"/>
        </w:rPr>
        <w:drawing>
          <wp:inline distT="0" distB="0" distL="0" distR="0">
            <wp:extent cx="438150" cy="466725"/>
            <wp:effectExtent l="0" t="0" r="0" b="952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5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150" cy="466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5D62" w:rsidRPr="006B0662" w:rsidRDefault="00E95D62" w:rsidP="00E95D62">
      <w:pPr>
        <w:pStyle w:val="a3"/>
        <w:jc w:val="center"/>
        <w:rPr>
          <w:rFonts w:ascii="Times New Roman" w:hAnsi="Times New Roman"/>
        </w:rPr>
      </w:pPr>
      <w:r w:rsidRPr="006B0662">
        <w:rPr>
          <w:rFonts w:ascii="Times New Roman" w:hAnsi="Times New Roman"/>
        </w:rPr>
        <w:t>УКРАЇНА</w:t>
      </w:r>
    </w:p>
    <w:p w:rsidR="00E95D62" w:rsidRPr="006B0662" w:rsidRDefault="00E95D62" w:rsidP="00E95D62">
      <w:pPr>
        <w:pStyle w:val="a3"/>
        <w:jc w:val="center"/>
        <w:rPr>
          <w:rFonts w:ascii="Times New Roman" w:hAnsi="Times New Roman"/>
        </w:rPr>
      </w:pPr>
      <w:r w:rsidRPr="006B0662">
        <w:rPr>
          <w:rFonts w:ascii="Times New Roman" w:hAnsi="Times New Roman"/>
        </w:rPr>
        <w:t>ВІННИЦЬКА МІСЬКА РАДА</w:t>
      </w:r>
    </w:p>
    <w:p w:rsidR="00E95D62" w:rsidRPr="006B0662" w:rsidRDefault="00E95D62" w:rsidP="00E95D62">
      <w:pPr>
        <w:pStyle w:val="a3"/>
        <w:jc w:val="center"/>
        <w:rPr>
          <w:rFonts w:ascii="Times New Roman" w:hAnsi="Times New Roman"/>
        </w:rPr>
      </w:pPr>
      <w:r w:rsidRPr="006B0662">
        <w:rPr>
          <w:rFonts w:ascii="Times New Roman" w:hAnsi="Times New Roman"/>
        </w:rPr>
        <w:t>ДЕПАРТАМЕНТ ОХОРОНИ ЗДОРОВ’Я</w:t>
      </w:r>
    </w:p>
    <w:p w:rsidR="00E95D62" w:rsidRPr="006B0662" w:rsidRDefault="00E95D62" w:rsidP="00E95D62">
      <w:pPr>
        <w:pStyle w:val="5"/>
        <w:rPr>
          <w:bCs w:val="0"/>
        </w:rPr>
      </w:pPr>
      <w:r>
        <w:rPr>
          <w:bCs w:val="0"/>
        </w:rPr>
        <w:t>КОМУНАЛЬНЕ НЕКОМЕРЦІЙНЕ ПІДПРИЄМСТВО</w:t>
      </w:r>
    </w:p>
    <w:p w:rsidR="00E95D62" w:rsidRPr="006B0662" w:rsidRDefault="00E95D62" w:rsidP="00E95D62">
      <w:pPr>
        <w:pStyle w:val="5"/>
        <w:rPr>
          <w:bCs w:val="0"/>
        </w:rPr>
      </w:pPr>
      <w:r>
        <w:rPr>
          <w:bCs w:val="0"/>
        </w:rPr>
        <w:t xml:space="preserve">«ВІННИЦЬКА МІСЬКА КЛІНІЧНА  </w:t>
      </w:r>
      <w:r w:rsidRPr="006B0662">
        <w:rPr>
          <w:bCs w:val="0"/>
        </w:rPr>
        <w:t>СТОМАТОЛОГІЧНА ПОЛІКЛІНІКА</w:t>
      </w:r>
      <w:r>
        <w:rPr>
          <w:bCs w:val="0"/>
        </w:rPr>
        <w:t>»</w:t>
      </w:r>
    </w:p>
    <w:p w:rsidR="00E95D62" w:rsidRPr="006B0662" w:rsidRDefault="00E95D62" w:rsidP="00E95D62">
      <w:pPr>
        <w:jc w:val="center"/>
        <w:rPr>
          <w:rFonts w:ascii="Times New Roman" w:hAnsi="Times New Roman"/>
          <w:b/>
          <w:lang w:val="uk-UA"/>
        </w:rPr>
      </w:pPr>
      <w:r w:rsidRPr="006B0662">
        <w:rPr>
          <w:rFonts w:ascii="Times New Roman" w:hAnsi="Times New Roman"/>
          <w:b/>
          <w:lang w:val="uk-UA"/>
        </w:rPr>
        <w:t xml:space="preserve">21050, </w:t>
      </w:r>
      <w:proofErr w:type="spellStart"/>
      <w:r w:rsidRPr="006B0662">
        <w:rPr>
          <w:rFonts w:ascii="Times New Roman" w:hAnsi="Times New Roman"/>
          <w:b/>
          <w:lang w:val="uk-UA"/>
        </w:rPr>
        <w:t>м.Вінниця</w:t>
      </w:r>
      <w:proofErr w:type="spellEnd"/>
      <w:r w:rsidRPr="006B0662">
        <w:rPr>
          <w:rFonts w:ascii="Times New Roman" w:hAnsi="Times New Roman"/>
          <w:b/>
          <w:lang w:val="uk-UA"/>
        </w:rPr>
        <w:t>, вул.арх.Артинова,24</w:t>
      </w:r>
    </w:p>
    <w:p w:rsidR="00E95D62" w:rsidRPr="003E60A4" w:rsidRDefault="00E95D62" w:rsidP="00E95D62">
      <w:pPr>
        <w:jc w:val="center"/>
        <w:rPr>
          <w:rFonts w:ascii="Times New Roman" w:hAnsi="Times New Roman"/>
          <w:b/>
          <w:lang w:val="uk-UA"/>
        </w:rPr>
      </w:pPr>
      <w:proofErr w:type="spellStart"/>
      <w:r w:rsidRPr="006B0662">
        <w:rPr>
          <w:rFonts w:ascii="Times New Roman" w:hAnsi="Times New Roman"/>
          <w:b/>
          <w:lang w:val="en-US"/>
        </w:rPr>
        <w:t>vmkdsp</w:t>
      </w:r>
      <w:proofErr w:type="spellEnd"/>
      <w:r w:rsidRPr="006B0662">
        <w:rPr>
          <w:rFonts w:ascii="Times New Roman" w:hAnsi="Times New Roman"/>
          <w:b/>
        </w:rPr>
        <w:t>@</w:t>
      </w:r>
      <w:proofErr w:type="spellStart"/>
      <w:r w:rsidRPr="006B0662">
        <w:rPr>
          <w:rFonts w:ascii="Times New Roman" w:hAnsi="Times New Roman"/>
          <w:b/>
          <w:lang w:val="en-US"/>
        </w:rPr>
        <w:t>ukr</w:t>
      </w:r>
      <w:proofErr w:type="spellEnd"/>
      <w:r w:rsidRPr="006B0662">
        <w:rPr>
          <w:rFonts w:ascii="Times New Roman" w:hAnsi="Times New Roman"/>
          <w:b/>
        </w:rPr>
        <w:t xml:space="preserve">. </w:t>
      </w:r>
      <w:proofErr w:type="gramStart"/>
      <w:r w:rsidRPr="006B0662">
        <w:rPr>
          <w:rFonts w:ascii="Times New Roman" w:hAnsi="Times New Roman"/>
          <w:b/>
          <w:lang w:val="en-US"/>
        </w:rPr>
        <w:t>net</w:t>
      </w:r>
      <w:r>
        <w:rPr>
          <w:rFonts w:ascii="Times New Roman" w:hAnsi="Times New Roman"/>
          <w:b/>
        </w:rPr>
        <w:t xml:space="preserve">  </w:t>
      </w:r>
      <w:r w:rsidRPr="006B0662">
        <w:rPr>
          <w:rFonts w:ascii="Times New Roman" w:hAnsi="Times New Roman"/>
          <w:b/>
        </w:rPr>
        <w:t>тел.</w:t>
      </w:r>
      <w:r>
        <w:rPr>
          <w:rFonts w:ascii="Times New Roman" w:hAnsi="Times New Roman"/>
          <w:b/>
          <w:lang w:val="uk-UA"/>
        </w:rPr>
        <w:t>67</w:t>
      </w:r>
      <w:proofErr w:type="gramEnd"/>
      <w:r>
        <w:rPr>
          <w:rFonts w:ascii="Times New Roman" w:hAnsi="Times New Roman"/>
          <w:b/>
          <w:lang w:val="uk-UA"/>
        </w:rPr>
        <w:t>-26-71</w:t>
      </w:r>
      <w:r w:rsidRPr="006B0662">
        <w:rPr>
          <w:rFonts w:ascii="Times New Roman" w:hAnsi="Times New Roman"/>
          <w:b/>
        </w:rPr>
        <w:t xml:space="preserve">, </w:t>
      </w:r>
      <w:r>
        <w:rPr>
          <w:rFonts w:ascii="Times New Roman" w:hAnsi="Times New Roman"/>
          <w:b/>
          <w:lang w:val="uk-UA"/>
        </w:rPr>
        <w:t>67-35-20</w:t>
      </w:r>
      <w:r w:rsidRPr="006B0662">
        <w:rPr>
          <w:rFonts w:ascii="Times New Roman" w:hAnsi="Times New Roman"/>
          <w:b/>
        </w:rPr>
        <w:t>,</w:t>
      </w:r>
      <w:r>
        <w:rPr>
          <w:rFonts w:ascii="Times New Roman" w:hAnsi="Times New Roman"/>
          <w:b/>
          <w:lang w:val="uk-UA"/>
        </w:rPr>
        <w:t>67-34-63</w:t>
      </w:r>
    </w:p>
    <w:p w:rsidR="00E95D62" w:rsidRDefault="00E95D62" w:rsidP="00E95D62">
      <w:pPr>
        <w:jc w:val="center"/>
        <w:rPr>
          <w:rFonts w:ascii="Times New Roman" w:hAnsi="Times New Roman"/>
          <w:b/>
          <w:lang w:val="uk-UA"/>
        </w:rPr>
      </w:pPr>
    </w:p>
    <w:p w:rsidR="00E95D62" w:rsidRPr="00CA3CF4" w:rsidRDefault="00E95D62" w:rsidP="00E95D62">
      <w:pPr>
        <w:pStyle w:val="a3"/>
        <w:jc w:val="right"/>
        <w:rPr>
          <w:noProof/>
          <w:sz w:val="28"/>
          <w:szCs w:val="28"/>
          <w:lang w:val="uk-UA" w:eastAsia="ru-RU"/>
        </w:rPr>
      </w:pPr>
      <w:r>
        <w:rPr>
          <w:rFonts w:ascii="Times New Roman" w:hAnsi="Times New Roman"/>
          <w:noProof/>
          <w:sz w:val="28"/>
          <w:szCs w:val="28"/>
          <w:lang w:val="uk-UA" w:eastAsia="ru-RU"/>
        </w:rPr>
        <w:t>гр.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>Катерині</w:t>
      </w:r>
    </w:p>
    <w:p w:rsidR="00E95D62" w:rsidRPr="001A3AC2" w:rsidRDefault="00E95D62" w:rsidP="00E95D62">
      <w:pPr>
        <w:rPr>
          <w:rFonts w:ascii="Times New Roman" w:hAnsi="Times New Roman"/>
          <w:b/>
          <w:lang w:val="uk-UA"/>
        </w:rPr>
      </w:pPr>
    </w:p>
    <w:p w:rsidR="00E95D62" w:rsidRDefault="00E95D62" w:rsidP="00E95D62">
      <w:p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1A3AC2">
        <w:rPr>
          <w:rFonts w:ascii="Times New Roman" w:hAnsi="Times New Roman"/>
          <w:sz w:val="28"/>
          <w:szCs w:val="28"/>
          <w:lang w:val="uk-UA"/>
        </w:rPr>
        <w:t>№</w:t>
      </w:r>
      <w:r>
        <w:rPr>
          <w:rFonts w:ascii="Times New Roman" w:hAnsi="Times New Roman"/>
          <w:sz w:val="28"/>
          <w:szCs w:val="28"/>
          <w:lang w:val="uk-UA"/>
        </w:rPr>
        <w:t>281</w:t>
      </w:r>
      <w:bookmarkStart w:id="0" w:name="_GoBack"/>
      <w:bookmarkEnd w:id="0"/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1A3AC2">
        <w:rPr>
          <w:rFonts w:ascii="Times New Roman" w:hAnsi="Times New Roman"/>
          <w:sz w:val="28"/>
          <w:szCs w:val="28"/>
          <w:lang w:val="uk-UA"/>
        </w:rPr>
        <w:t>від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DD43F2">
        <w:rPr>
          <w:rFonts w:ascii="Times New Roman" w:hAnsi="Times New Roman"/>
          <w:sz w:val="28"/>
          <w:szCs w:val="28"/>
          <w:lang w:val="uk-UA"/>
        </w:rPr>
        <w:t>03/04/2020</w:t>
      </w:r>
      <w:r w:rsidRPr="00924A84">
        <w:rPr>
          <w:rFonts w:ascii="Times New Roman" w:hAnsi="Times New Roman"/>
          <w:sz w:val="28"/>
          <w:szCs w:val="28"/>
          <w:lang w:val="uk-UA"/>
        </w:rPr>
        <w:t>.</w:t>
      </w:r>
    </w:p>
    <w:p w:rsidR="00E95D62" w:rsidRDefault="00E95D62" w:rsidP="00E95D62">
      <w:pPr>
        <w:ind w:left="1701"/>
        <w:rPr>
          <w:rFonts w:ascii="Times New Roman" w:hAnsi="Times New Roman"/>
          <w:sz w:val="28"/>
          <w:szCs w:val="28"/>
          <w:lang w:val="uk-UA"/>
        </w:rPr>
      </w:pPr>
    </w:p>
    <w:p w:rsidR="00E95D62" w:rsidRDefault="00E95D62" w:rsidP="00E95D62">
      <w:p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 На Ваш запит щодо отримання публічної інформації  ст.22 Закону України «Про доступ до публічної інформації»  Комунальне некомерційне підприємство « Вінницька міська клінічна стоматологічна поліклініка» повідомляє , що посад лікарів –стоматологів на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теперешній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час  в зв’язку з реорганізацією немає.</w:t>
      </w:r>
    </w:p>
    <w:p w:rsidR="00E95D62" w:rsidRDefault="00E95D62" w:rsidP="00E95D62">
      <w:pPr>
        <w:rPr>
          <w:rFonts w:ascii="Times New Roman" w:hAnsi="Times New Roman"/>
          <w:sz w:val="28"/>
          <w:szCs w:val="28"/>
          <w:lang w:val="uk-UA"/>
        </w:rPr>
      </w:pPr>
    </w:p>
    <w:p w:rsidR="00E95D62" w:rsidRDefault="00E95D62" w:rsidP="00E95D62">
      <w:pPr>
        <w:rPr>
          <w:rFonts w:ascii="Times New Roman" w:hAnsi="Times New Roman"/>
          <w:sz w:val="28"/>
          <w:szCs w:val="28"/>
          <w:lang w:val="uk-UA"/>
        </w:rPr>
      </w:pPr>
    </w:p>
    <w:p w:rsidR="00E95D62" w:rsidRPr="00F7037F" w:rsidRDefault="00E95D62" w:rsidP="00E95D62">
      <w:pPr>
        <w:rPr>
          <w:rFonts w:ascii="Times New Roman" w:hAnsi="Times New Roman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 w:rsidRPr="00F7037F">
        <w:rPr>
          <w:rFonts w:ascii="Times New Roman" w:hAnsi="Times New Roman"/>
          <w:sz w:val="28"/>
          <w:szCs w:val="28"/>
          <w:lang w:val="uk-UA"/>
        </w:rPr>
        <w:t>Директор КНП «ВМКСП»</w:t>
      </w:r>
      <w:r w:rsidRPr="00F7037F">
        <w:rPr>
          <w:rFonts w:ascii="Times New Roman" w:hAnsi="Times New Roman"/>
          <w:sz w:val="28"/>
          <w:szCs w:val="28"/>
          <w:lang w:val="uk-UA"/>
        </w:rPr>
        <w:tab/>
      </w:r>
      <w:r w:rsidRPr="00F7037F">
        <w:rPr>
          <w:rFonts w:ascii="Times New Roman" w:hAnsi="Times New Roman"/>
          <w:sz w:val="28"/>
          <w:szCs w:val="28"/>
          <w:lang w:val="uk-UA"/>
        </w:rPr>
        <w:tab/>
      </w:r>
      <w:r w:rsidRPr="00F7037F">
        <w:rPr>
          <w:rFonts w:ascii="Times New Roman" w:hAnsi="Times New Roman"/>
          <w:sz w:val="28"/>
          <w:szCs w:val="28"/>
          <w:lang w:val="uk-UA"/>
        </w:rPr>
        <w:tab/>
      </w:r>
      <w:r w:rsidRPr="00F7037F">
        <w:rPr>
          <w:rFonts w:ascii="Times New Roman" w:hAnsi="Times New Roman"/>
          <w:sz w:val="28"/>
          <w:szCs w:val="28"/>
          <w:lang w:val="uk-UA"/>
        </w:rPr>
        <w:tab/>
      </w:r>
      <w:proofErr w:type="spellStart"/>
      <w:r w:rsidRPr="00F7037F">
        <w:rPr>
          <w:rFonts w:ascii="Times New Roman" w:hAnsi="Times New Roman"/>
          <w:sz w:val="28"/>
          <w:szCs w:val="28"/>
          <w:lang w:val="uk-UA"/>
        </w:rPr>
        <w:t>В.В.Герасимчу</w:t>
      </w:r>
      <w:proofErr w:type="spellEnd"/>
    </w:p>
    <w:p w:rsidR="00E95D62" w:rsidRDefault="00E95D62" w:rsidP="00E95D62">
      <w:pPr>
        <w:rPr>
          <w:sz w:val="28"/>
          <w:szCs w:val="28"/>
          <w:lang w:val="uk-UA"/>
        </w:rPr>
      </w:pPr>
    </w:p>
    <w:p w:rsidR="00E95D62" w:rsidRDefault="00E95D62" w:rsidP="00E95D62">
      <w:pPr>
        <w:rPr>
          <w:sz w:val="28"/>
          <w:szCs w:val="28"/>
          <w:lang w:val="uk-UA"/>
        </w:rPr>
      </w:pPr>
    </w:p>
    <w:p w:rsidR="008A7F50" w:rsidRPr="00E95D62" w:rsidRDefault="008A7F50" w:rsidP="00E95D62">
      <w:pPr>
        <w:rPr>
          <w:lang w:val="uk-UA"/>
        </w:rPr>
      </w:pPr>
    </w:p>
    <w:sectPr w:rsidR="008A7F50" w:rsidRPr="00E95D6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1CCC"/>
    <w:rsid w:val="00801CCC"/>
    <w:rsid w:val="008A7F50"/>
    <w:rsid w:val="00E95D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802B767-8089-4A66-9687-FB9A5FB00F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95D62"/>
    <w:pPr>
      <w:spacing w:after="200" w:line="276" w:lineRule="auto"/>
    </w:pPr>
    <w:rPr>
      <w:rFonts w:ascii="Calibri" w:eastAsia="Calibri" w:hAnsi="Calibri" w:cs="Times New Roman"/>
    </w:rPr>
  </w:style>
  <w:style w:type="paragraph" w:styleId="5">
    <w:name w:val="heading 5"/>
    <w:basedOn w:val="a"/>
    <w:next w:val="a"/>
    <w:link w:val="50"/>
    <w:uiPriority w:val="99"/>
    <w:qFormat/>
    <w:rsid w:val="00E95D62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/>
      <w:b/>
      <w:bCs/>
      <w:sz w:val="28"/>
      <w:szCs w:val="28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50">
    <w:name w:val="Заголовок 5 Знак"/>
    <w:basedOn w:val="a0"/>
    <w:link w:val="5"/>
    <w:uiPriority w:val="99"/>
    <w:rsid w:val="00E95D62"/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paragraph" w:styleId="a3">
    <w:name w:val="No Spacing"/>
    <w:uiPriority w:val="1"/>
    <w:qFormat/>
    <w:rsid w:val="00E95D62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93</Words>
  <Characters>535</Characters>
  <Application>Microsoft Office Word</Application>
  <DocSecurity>0</DocSecurity>
  <Lines>4</Lines>
  <Paragraphs>1</Paragraphs>
  <ScaleCrop>false</ScaleCrop>
  <Company/>
  <LinksUpToDate>false</LinksUpToDate>
  <CharactersWithSpaces>627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2020-04-03T08:18:00Z</dcterms:created>
  <dcterms:modified xsi:type="dcterms:W3CDTF">2020-04-03T08:19:00Z</dcterms:modified>
</cp:coreProperties>
</file>