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F2B" w:rsidRPr="00972F2B" w:rsidRDefault="00972F2B" w:rsidP="00972F2B">
      <w:pPr>
        <w:tabs>
          <w:tab w:val="left" w:pos="0"/>
        </w:tabs>
        <w:ind w:left="142" w:hanging="1843"/>
        <w:rPr>
          <w:lang w:val="en-US"/>
        </w:rPr>
      </w:pPr>
      <w:r>
        <w:rPr>
          <w:lang w:val="en-US"/>
        </w:rPr>
        <w:t xml:space="preserve">    </w:t>
      </w:r>
      <w:bookmarkStart w:id="0" w:name="_GoBack"/>
      <w:bookmarkEnd w:id="0"/>
    </w:p>
    <w:p w:rsidR="00972F2B" w:rsidRPr="00972F2B" w:rsidRDefault="00972F2B" w:rsidP="00972F2B">
      <w:pPr>
        <w:rPr>
          <w:lang w:val="en-US"/>
        </w:rPr>
      </w:pPr>
    </w:p>
    <w:p w:rsidR="00972F2B" w:rsidRPr="00972F2B" w:rsidRDefault="00972F2B" w:rsidP="00972F2B">
      <w:pPr>
        <w:jc w:val="both"/>
        <w:rPr>
          <w:b/>
          <w:sz w:val="20"/>
          <w:szCs w:val="20"/>
          <w:lang w:val="uk-UA"/>
        </w:rPr>
      </w:pPr>
      <w:r w:rsidRPr="00972F2B">
        <w:rPr>
          <w:b/>
          <w:lang w:val="en-US"/>
        </w:rPr>
        <w:t xml:space="preserve">                                   </w:t>
      </w:r>
      <w:r w:rsidRPr="00972F2B">
        <w:rPr>
          <w:b/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DB68496" wp14:editId="0E097118">
            <wp:simplePos x="0" y="0"/>
            <wp:positionH relativeFrom="column">
              <wp:posOffset>3049905</wp:posOffset>
            </wp:positionH>
            <wp:positionV relativeFrom="paragraph">
              <wp:posOffset>-356870</wp:posOffset>
            </wp:positionV>
            <wp:extent cx="495300" cy="640080"/>
            <wp:effectExtent l="0" t="0" r="0" b="7620"/>
            <wp:wrapTopAndBottom/>
            <wp:docPr id="4" name="Рисунок 4" descr="Gerb-u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-uk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4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2F2B">
        <w:rPr>
          <w:b/>
          <w:caps/>
          <w:sz w:val="28"/>
          <w:szCs w:val="28"/>
          <w:lang w:val="uk-UA"/>
        </w:rPr>
        <w:t>комунальне некомерційне підприємство</w:t>
      </w:r>
    </w:p>
    <w:p w:rsidR="00972F2B" w:rsidRDefault="00972F2B" w:rsidP="00972F2B">
      <w:pPr>
        <w:jc w:val="center"/>
        <w:rPr>
          <w:b/>
          <w:bCs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„клінічна лікарня № 5” сумської міської ради</w:t>
      </w:r>
    </w:p>
    <w:p w:rsidR="00972F2B" w:rsidRDefault="00972F2B" w:rsidP="00972F2B">
      <w:pPr>
        <w:jc w:val="center"/>
        <w:rPr>
          <w:bCs/>
          <w:sz w:val="24"/>
          <w:szCs w:val="24"/>
          <w:lang w:val="uk-UA"/>
        </w:rPr>
      </w:pPr>
      <w:r>
        <w:rPr>
          <w:bCs/>
          <w:lang w:val="uk-UA"/>
        </w:rPr>
        <w:t>вул. М. Вовчок , 2, м. Суми, 40007, тел./факс (0542) 66-28-00</w:t>
      </w:r>
    </w:p>
    <w:p w:rsidR="00972F2B" w:rsidRDefault="00972F2B" w:rsidP="00972F2B">
      <w:pPr>
        <w:pStyle w:val="a4"/>
        <w:pBdr>
          <w:bottom w:val="single" w:sz="12" w:space="1" w:color="auto"/>
        </w:pBdr>
        <w:rPr>
          <w:sz w:val="20"/>
          <w:szCs w:val="20"/>
        </w:rPr>
      </w:pPr>
      <w:r>
        <w:rPr>
          <w:color w:val="333333"/>
          <w:sz w:val="22"/>
          <w:szCs w:val="22"/>
        </w:rPr>
        <w:t>е-</w:t>
      </w:r>
      <w:r>
        <w:rPr>
          <w:color w:val="333333"/>
          <w:sz w:val="22"/>
          <w:szCs w:val="22"/>
          <w:lang w:val="en-US"/>
        </w:rPr>
        <w:t>mail</w:t>
      </w:r>
      <w:r>
        <w:rPr>
          <w:color w:val="333333"/>
          <w:sz w:val="22"/>
          <w:szCs w:val="22"/>
        </w:rPr>
        <w:t xml:space="preserve">: </w:t>
      </w:r>
      <w:hyperlink r:id="rId6" w:history="1">
        <w:r>
          <w:rPr>
            <w:rStyle w:val="a3"/>
            <w:sz w:val="22"/>
            <w:szCs w:val="22"/>
            <w:lang w:val="en-US"/>
          </w:rPr>
          <w:t>gor</w:t>
        </w:r>
        <w:r>
          <w:rPr>
            <w:rStyle w:val="a3"/>
            <w:sz w:val="22"/>
            <w:szCs w:val="22"/>
          </w:rPr>
          <w:t>506@</w:t>
        </w:r>
        <w:r>
          <w:rPr>
            <w:rStyle w:val="a3"/>
            <w:sz w:val="22"/>
            <w:szCs w:val="22"/>
            <w:lang w:val="en-US"/>
          </w:rPr>
          <w:t>ukr</w:t>
        </w:r>
        <w:r>
          <w:rPr>
            <w:rStyle w:val="a3"/>
            <w:sz w:val="22"/>
            <w:szCs w:val="22"/>
          </w:rPr>
          <w:t>.</w:t>
        </w:r>
        <w:r>
          <w:rPr>
            <w:rStyle w:val="a3"/>
            <w:sz w:val="22"/>
            <w:szCs w:val="22"/>
            <w:lang w:val="en-US"/>
          </w:rPr>
          <w:t>net</w:t>
        </w:r>
      </w:hyperlink>
    </w:p>
    <w:p w:rsidR="00972F2B" w:rsidRDefault="00972F2B" w:rsidP="00972F2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№______________________  на  №  _________  від _______________                   </w:t>
      </w:r>
    </w:p>
    <w:p w:rsidR="00972F2B" w:rsidRDefault="00972F2B" w:rsidP="00972F2B">
      <w:pPr>
        <w:rPr>
          <w:color w:val="0000FF"/>
          <w:sz w:val="24"/>
          <w:szCs w:val="24"/>
          <w:lang w:val="uk-UA"/>
        </w:rPr>
      </w:pPr>
      <w:r>
        <w:rPr>
          <w:color w:val="0000FF"/>
          <w:sz w:val="28"/>
          <w:szCs w:val="28"/>
          <w:lang w:val="uk-UA"/>
        </w:rPr>
        <w:t xml:space="preserve">                                                         </w:t>
      </w:r>
    </w:p>
    <w:p w:rsidR="00972F2B" w:rsidRDefault="00972F2B" w:rsidP="00972F2B">
      <w:pPr>
        <w:rPr>
          <w:sz w:val="28"/>
          <w:szCs w:val="28"/>
          <w:lang w:val="uk-UA"/>
        </w:rPr>
      </w:pPr>
      <w:r>
        <w:rPr>
          <w:b/>
          <w:color w:val="0000FF"/>
          <w:lang w:val="uk-UA"/>
        </w:rPr>
        <w:t xml:space="preserve">                                                                                                                       </w:t>
      </w:r>
      <w:r>
        <w:rPr>
          <w:b/>
          <w:sz w:val="28"/>
          <w:szCs w:val="28"/>
          <w:lang w:val="uk-UA"/>
        </w:rPr>
        <w:t xml:space="preserve">Вікторії </w:t>
      </w:r>
      <w:proofErr w:type="spellStart"/>
      <w:r>
        <w:rPr>
          <w:b/>
          <w:sz w:val="28"/>
          <w:szCs w:val="28"/>
          <w:lang w:val="uk-UA"/>
        </w:rPr>
        <w:t>Чубучній</w:t>
      </w:r>
      <w:proofErr w:type="spellEnd"/>
    </w:p>
    <w:p w:rsidR="00972F2B" w:rsidRDefault="00972F2B" w:rsidP="00972F2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</w:t>
      </w:r>
    </w:p>
    <w:p w:rsidR="00972F2B" w:rsidRDefault="00972F2B" w:rsidP="00972F2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:rsidR="00972F2B" w:rsidRDefault="00972F2B" w:rsidP="00972F2B">
      <w:pPr>
        <w:jc w:val="both"/>
        <w:rPr>
          <w:sz w:val="24"/>
          <w:szCs w:val="24"/>
          <w:lang w:val="uk-UA"/>
        </w:rPr>
      </w:pPr>
      <w:r>
        <w:rPr>
          <w:lang w:val="uk-UA"/>
        </w:rPr>
        <w:t xml:space="preserve">              </w:t>
      </w:r>
      <w:r>
        <w:rPr>
          <w:sz w:val="28"/>
          <w:szCs w:val="28"/>
          <w:lang w:val="uk-UA"/>
        </w:rPr>
        <w:t>На Ваш лист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від 22.12.2020 року № 17/3502/3ПІ-20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адміністрація КНП </w:t>
      </w:r>
      <w:proofErr w:type="spellStart"/>
      <w:r>
        <w:rPr>
          <w:sz w:val="28"/>
          <w:szCs w:val="28"/>
          <w:lang w:val="uk-UA"/>
        </w:rPr>
        <w:t>„Клінічна</w:t>
      </w:r>
      <w:proofErr w:type="spellEnd"/>
      <w:r>
        <w:rPr>
          <w:sz w:val="28"/>
          <w:szCs w:val="28"/>
          <w:lang w:val="uk-UA"/>
        </w:rPr>
        <w:t xml:space="preserve"> лікарня № 5” СМР повідомляє Вас про те, що вакантні посади для працевлаштування у 2021 році лікарів-інтернів відсутні.  </w:t>
      </w:r>
    </w:p>
    <w:p w:rsidR="00972F2B" w:rsidRDefault="00972F2B" w:rsidP="00972F2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p w:rsidR="00972F2B" w:rsidRDefault="00972F2B" w:rsidP="00972F2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p w:rsidR="00972F2B" w:rsidRDefault="00972F2B" w:rsidP="00972F2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Директор                                                                              В</w:t>
      </w:r>
      <w:r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ячеслав</w:t>
      </w:r>
      <w:proofErr w:type="spellEnd"/>
      <w:r>
        <w:rPr>
          <w:sz w:val="28"/>
          <w:szCs w:val="28"/>
          <w:lang w:val="uk-UA"/>
        </w:rPr>
        <w:t xml:space="preserve"> ПЕТРЕНКО</w:t>
      </w:r>
    </w:p>
    <w:p w:rsidR="00972F2B" w:rsidRDefault="00972F2B" w:rsidP="00972F2B">
      <w:pPr>
        <w:jc w:val="both"/>
        <w:rPr>
          <w:sz w:val="20"/>
          <w:szCs w:val="20"/>
          <w:lang w:val="uk-UA"/>
        </w:rPr>
      </w:pPr>
    </w:p>
    <w:p w:rsidR="00972F2B" w:rsidRDefault="00972F2B" w:rsidP="00972F2B">
      <w:pPr>
        <w:jc w:val="both"/>
        <w:rPr>
          <w:sz w:val="20"/>
          <w:szCs w:val="20"/>
          <w:lang w:val="uk-UA"/>
        </w:rPr>
      </w:pPr>
    </w:p>
    <w:p w:rsidR="00972F2B" w:rsidRPr="00972F2B" w:rsidRDefault="00972F2B" w:rsidP="00972F2B">
      <w:pPr>
        <w:rPr>
          <w:lang w:val="en-US"/>
        </w:rPr>
      </w:pPr>
    </w:p>
    <w:p w:rsidR="00972F2B" w:rsidRPr="00972F2B" w:rsidRDefault="00972F2B" w:rsidP="00972F2B">
      <w:pPr>
        <w:rPr>
          <w:lang w:val="en-US"/>
        </w:rPr>
      </w:pPr>
    </w:p>
    <w:p w:rsidR="00972F2B" w:rsidRPr="00972F2B" w:rsidRDefault="00972F2B" w:rsidP="00972F2B">
      <w:pPr>
        <w:rPr>
          <w:lang w:val="en-US"/>
        </w:rPr>
      </w:pPr>
    </w:p>
    <w:p w:rsidR="00972F2B" w:rsidRDefault="00972F2B" w:rsidP="00972F2B">
      <w:pPr>
        <w:rPr>
          <w:lang w:val="en-US"/>
        </w:rPr>
      </w:pPr>
    </w:p>
    <w:p w:rsidR="001841EA" w:rsidRDefault="001841EA" w:rsidP="00972F2B">
      <w:pPr>
        <w:rPr>
          <w:lang w:val="en-US"/>
        </w:rPr>
      </w:pPr>
    </w:p>
    <w:p w:rsidR="00972F2B" w:rsidRDefault="00972F2B" w:rsidP="00972F2B">
      <w:pPr>
        <w:rPr>
          <w:lang w:val="en-US"/>
        </w:rPr>
      </w:pPr>
    </w:p>
    <w:p w:rsidR="00972F2B" w:rsidRDefault="00972F2B" w:rsidP="00972F2B">
      <w:pPr>
        <w:rPr>
          <w:lang w:val="en-US"/>
        </w:rPr>
      </w:pPr>
      <w:r>
        <w:rPr>
          <w:lang w:val="en-US"/>
        </w:rPr>
        <w:t xml:space="preserve">          </w:t>
      </w:r>
    </w:p>
    <w:p w:rsidR="00972F2B" w:rsidRDefault="00972F2B" w:rsidP="00972F2B">
      <w:pPr>
        <w:rPr>
          <w:lang w:val="en-US"/>
        </w:rPr>
      </w:pPr>
    </w:p>
    <w:p w:rsidR="00972F2B" w:rsidRPr="00972F2B" w:rsidRDefault="00972F2B" w:rsidP="00972F2B">
      <w:pPr>
        <w:rPr>
          <w:lang w:val="en-US"/>
        </w:rPr>
      </w:pPr>
      <w:r>
        <w:rPr>
          <w:lang w:val="en-US"/>
        </w:rPr>
        <w:t xml:space="preserve">                                                                                   </w:t>
      </w:r>
    </w:p>
    <w:sectPr w:rsidR="00972F2B" w:rsidRPr="00972F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F2B"/>
    <w:rsid w:val="001841EA"/>
    <w:rsid w:val="005D1838"/>
    <w:rsid w:val="0097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972F2B"/>
    <w:rPr>
      <w:color w:val="0000FF"/>
      <w:u w:val="single"/>
    </w:rPr>
  </w:style>
  <w:style w:type="paragraph" w:styleId="a4">
    <w:name w:val="Subtitle"/>
    <w:basedOn w:val="a"/>
    <w:link w:val="a5"/>
    <w:qFormat/>
    <w:rsid w:val="00972F2B"/>
    <w:pPr>
      <w:spacing w:after="0" w:line="240" w:lineRule="auto"/>
      <w:jc w:val="center"/>
    </w:pPr>
    <w:rPr>
      <w:rFonts w:ascii="Times New Roman" w:eastAsia="Calibri" w:hAnsi="Times New Roman" w:cs="Times New Roman"/>
      <w:b/>
      <w:bCs/>
      <w:sz w:val="36"/>
      <w:szCs w:val="36"/>
      <w:lang w:val="uk-UA" w:eastAsia="ru-RU"/>
    </w:rPr>
  </w:style>
  <w:style w:type="character" w:customStyle="1" w:styleId="a5">
    <w:name w:val="Подзаголовок Знак"/>
    <w:basedOn w:val="a0"/>
    <w:link w:val="a4"/>
    <w:rsid w:val="00972F2B"/>
    <w:rPr>
      <w:rFonts w:ascii="Times New Roman" w:eastAsia="Calibri" w:hAnsi="Times New Roman" w:cs="Times New Roman"/>
      <w:b/>
      <w:bCs/>
      <w:sz w:val="36"/>
      <w:szCs w:val="3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972F2B"/>
    <w:rPr>
      <w:color w:val="0000FF"/>
      <w:u w:val="single"/>
    </w:rPr>
  </w:style>
  <w:style w:type="paragraph" w:styleId="a4">
    <w:name w:val="Subtitle"/>
    <w:basedOn w:val="a"/>
    <w:link w:val="a5"/>
    <w:qFormat/>
    <w:rsid w:val="00972F2B"/>
    <w:pPr>
      <w:spacing w:after="0" w:line="240" w:lineRule="auto"/>
      <w:jc w:val="center"/>
    </w:pPr>
    <w:rPr>
      <w:rFonts w:ascii="Times New Roman" w:eastAsia="Calibri" w:hAnsi="Times New Roman" w:cs="Times New Roman"/>
      <w:b/>
      <w:bCs/>
      <w:sz w:val="36"/>
      <w:szCs w:val="36"/>
      <w:lang w:val="uk-UA" w:eastAsia="ru-RU"/>
    </w:rPr>
  </w:style>
  <w:style w:type="character" w:customStyle="1" w:styleId="a5">
    <w:name w:val="Подзаголовок Знак"/>
    <w:basedOn w:val="a0"/>
    <w:link w:val="a4"/>
    <w:rsid w:val="00972F2B"/>
    <w:rPr>
      <w:rFonts w:ascii="Times New Roman" w:eastAsia="Calibri" w:hAnsi="Times New Roman" w:cs="Times New Roman"/>
      <w:b/>
      <w:bCs/>
      <w:sz w:val="36"/>
      <w:szCs w:val="3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16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gor506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2021-01-27T09:18:00Z</dcterms:created>
  <dcterms:modified xsi:type="dcterms:W3CDTF">2021-01-27T09:30:00Z</dcterms:modified>
</cp:coreProperties>
</file>