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5AA" w:rsidRPr="007645AA" w:rsidRDefault="007645AA" w:rsidP="007645A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7645AA" w:rsidRPr="007645AA" w:rsidRDefault="007645AA" w:rsidP="007645A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3037205</wp:posOffset>
            </wp:positionH>
            <wp:positionV relativeFrom="paragraph">
              <wp:posOffset>-350520</wp:posOffset>
            </wp:positionV>
            <wp:extent cx="495300" cy="640080"/>
            <wp:effectExtent l="0" t="0" r="0" b="7620"/>
            <wp:wrapTopAndBottom/>
            <wp:docPr id="1" name="Рисунок 1" descr="Gerb-uk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Gerb-uk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40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645AA" w:rsidRPr="007645AA" w:rsidRDefault="007645AA" w:rsidP="007645AA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</w:pPr>
      <w:r w:rsidRPr="007645AA"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  <w:t>комунальне некомерційне підприємство</w:t>
      </w:r>
    </w:p>
    <w:p w:rsidR="007645AA" w:rsidRPr="007645AA" w:rsidRDefault="007645AA" w:rsidP="007645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r w:rsidRPr="007645AA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„клінічна лікарня № 5” сумської міської ради</w:t>
      </w:r>
    </w:p>
    <w:p w:rsidR="007645AA" w:rsidRPr="007645AA" w:rsidRDefault="007645AA" w:rsidP="007645AA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</w:pPr>
      <w:r w:rsidRPr="007645AA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вул. М. Вовчок , </w:t>
      </w:r>
      <w:smartTag w:uri="urn:schemas-microsoft-com:office:smarttags" w:element="metricconverter">
        <w:smartTagPr>
          <w:attr w:name="ProductID" w:val="2, м"/>
        </w:smartTagPr>
        <w:r w:rsidRPr="007645AA">
          <w:rPr>
            <w:rFonts w:ascii="Times New Roman" w:eastAsia="Times New Roman" w:hAnsi="Times New Roman" w:cs="Times New Roman"/>
            <w:bCs/>
            <w:sz w:val="24"/>
            <w:szCs w:val="24"/>
            <w:lang w:val="uk-UA" w:eastAsia="ru-RU"/>
          </w:rPr>
          <w:t>2, м</w:t>
        </w:r>
      </w:smartTag>
      <w:r w:rsidRPr="007645AA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>. Суми, 40007, тел./факс (0542) 66-28-00</w:t>
      </w:r>
    </w:p>
    <w:p w:rsidR="007645AA" w:rsidRPr="007645AA" w:rsidRDefault="007645AA" w:rsidP="007645AA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val="uk-UA" w:eastAsia="ru-RU"/>
        </w:rPr>
      </w:pPr>
      <w:r w:rsidRPr="007645AA">
        <w:rPr>
          <w:rFonts w:ascii="Times New Roman" w:eastAsia="Calibri" w:hAnsi="Times New Roman" w:cs="Times New Roman"/>
          <w:b/>
          <w:bCs/>
          <w:color w:val="333333"/>
          <w:lang w:val="uk-UA" w:eastAsia="ru-RU"/>
        </w:rPr>
        <w:t>е-</w:t>
      </w:r>
      <w:r w:rsidRPr="007645AA">
        <w:rPr>
          <w:rFonts w:ascii="Times New Roman" w:eastAsia="Calibri" w:hAnsi="Times New Roman" w:cs="Times New Roman"/>
          <w:b/>
          <w:bCs/>
          <w:color w:val="333333"/>
          <w:lang w:val="en-US" w:eastAsia="ru-RU"/>
        </w:rPr>
        <w:t>mail</w:t>
      </w:r>
      <w:r w:rsidRPr="007645AA">
        <w:rPr>
          <w:rFonts w:ascii="Times New Roman" w:eastAsia="Calibri" w:hAnsi="Times New Roman" w:cs="Times New Roman"/>
          <w:b/>
          <w:bCs/>
          <w:color w:val="333333"/>
          <w:lang w:val="uk-UA" w:eastAsia="ru-RU"/>
        </w:rPr>
        <w:t xml:space="preserve">: </w:t>
      </w:r>
      <w:hyperlink r:id="rId6" w:history="1">
        <w:r w:rsidRPr="007645AA">
          <w:rPr>
            <w:rFonts w:ascii="Times New Roman" w:eastAsia="Calibri" w:hAnsi="Times New Roman" w:cs="Times New Roman"/>
            <w:b/>
            <w:bCs/>
            <w:u w:val="single"/>
            <w:lang w:val="en-US" w:eastAsia="ru-RU"/>
          </w:rPr>
          <w:t>gor</w:t>
        </w:r>
        <w:r w:rsidRPr="007645AA">
          <w:rPr>
            <w:rFonts w:ascii="Times New Roman" w:eastAsia="Calibri" w:hAnsi="Times New Roman" w:cs="Times New Roman"/>
            <w:b/>
            <w:bCs/>
            <w:u w:val="single"/>
            <w:lang w:val="uk-UA" w:eastAsia="ru-RU"/>
          </w:rPr>
          <w:t>506@</w:t>
        </w:r>
        <w:r w:rsidRPr="007645AA">
          <w:rPr>
            <w:rFonts w:ascii="Times New Roman" w:eastAsia="Calibri" w:hAnsi="Times New Roman" w:cs="Times New Roman"/>
            <w:b/>
            <w:bCs/>
            <w:u w:val="single"/>
            <w:lang w:val="en-US" w:eastAsia="ru-RU"/>
          </w:rPr>
          <w:t>ukr</w:t>
        </w:r>
        <w:r w:rsidRPr="007645AA">
          <w:rPr>
            <w:rFonts w:ascii="Times New Roman" w:eastAsia="Calibri" w:hAnsi="Times New Roman" w:cs="Times New Roman"/>
            <w:b/>
            <w:bCs/>
            <w:u w:val="single"/>
            <w:lang w:val="uk-UA" w:eastAsia="ru-RU"/>
          </w:rPr>
          <w:t>.</w:t>
        </w:r>
        <w:r w:rsidRPr="007645AA">
          <w:rPr>
            <w:rFonts w:ascii="Times New Roman" w:eastAsia="Calibri" w:hAnsi="Times New Roman" w:cs="Times New Roman"/>
            <w:b/>
            <w:bCs/>
            <w:u w:val="single"/>
            <w:lang w:val="en-US" w:eastAsia="ru-RU"/>
          </w:rPr>
          <w:t>net</w:t>
        </w:r>
      </w:hyperlink>
    </w:p>
    <w:p w:rsidR="007645AA" w:rsidRPr="007645AA" w:rsidRDefault="007645AA" w:rsidP="007645A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5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   №_________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7645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  на  №  _________  від _______________                   </w:t>
      </w:r>
    </w:p>
    <w:p w:rsidR="007645AA" w:rsidRPr="007645AA" w:rsidRDefault="007645AA" w:rsidP="007645AA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val="uk-UA" w:eastAsia="ru-RU"/>
        </w:rPr>
      </w:pPr>
      <w:r w:rsidRPr="007645AA">
        <w:rPr>
          <w:rFonts w:ascii="Times New Roman" w:eastAsia="Times New Roman" w:hAnsi="Times New Roman" w:cs="Times New Roman"/>
          <w:color w:val="0000FF"/>
          <w:sz w:val="28"/>
          <w:szCs w:val="28"/>
          <w:lang w:val="uk-UA" w:eastAsia="ru-RU"/>
        </w:rPr>
        <w:t xml:space="preserve">                                                         </w:t>
      </w:r>
    </w:p>
    <w:p w:rsidR="00966AAC" w:rsidRPr="00966AAC" w:rsidRDefault="007645AA" w:rsidP="00966AAC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645AA">
        <w:rPr>
          <w:rFonts w:ascii="Times New Roman" w:eastAsia="Times New Roman" w:hAnsi="Times New Roman" w:cs="Times New Roman"/>
          <w:b/>
          <w:color w:val="0000FF"/>
          <w:sz w:val="24"/>
          <w:szCs w:val="24"/>
          <w:lang w:val="uk-UA" w:eastAsia="ru-RU"/>
        </w:rPr>
        <w:t xml:space="preserve">        </w:t>
      </w:r>
      <w:r w:rsidR="00966AAC" w:rsidRPr="00966AAC">
        <w:rPr>
          <w:rFonts w:ascii="Times New Roman" w:eastAsia="Times New Roman" w:hAnsi="Times New Roman" w:cs="Times New Roman"/>
          <w:b/>
          <w:color w:val="0000FF"/>
          <w:sz w:val="24"/>
          <w:szCs w:val="24"/>
          <w:lang w:val="uk-UA" w:eastAsia="ru-RU"/>
        </w:rPr>
        <w:t xml:space="preserve">                                                                           </w:t>
      </w:r>
      <w:r w:rsidR="00E41A24" w:rsidRPr="00E41A24">
        <w:rPr>
          <w:rFonts w:ascii="Times New Roman" w:eastAsia="Times New Roman" w:hAnsi="Times New Roman" w:cs="Times New Roman"/>
          <w:b/>
          <w:color w:val="0000FF"/>
          <w:sz w:val="24"/>
          <w:szCs w:val="24"/>
          <w:lang w:val="uk-UA" w:eastAsia="ru-RU"/>
        </w:rPr>
        <w:t xml:space="preserve">                 </w:t>
      </w:r>
      <w:r w:rsidR="00966AAC" w:rsidRPr="00966AAC">
        <w:rPr>
          <w:rFonts w:ascii="Times New Roman" w:eastAsia="Times New Roman" w:hAnsi="Times New Roman" w:cs="Times New Roman"/>
          <w:b/>
          <w:color w:val="0000FF"/>
          <w:sz w:val="24"/>
          <w:szCs w:val="24"/>
          <w:lang w:val="uk-UA" w:eastAsia="ru-RU"/>
        </w:rPr>
        <w:t xml:space="preserve"> </w:t>
      </w:r>
      <w:r w:rsidR="00966AAC" w:rsidRPr="00966AA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Вікторії </w:t>
      </w:r>
      <w:proofErr w:type="spellStart"/>
      <w:r w:rsidR="00966AAC" w:rsidRPr="00966AAC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Чубучній</w:t>
      </w:r>
      <w:proofErr w:type="spellEnd"/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</w:t>
      </w: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</w:t>
      </w: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Ваш лист</w:t>
      </w:r>
      <w:r w:rsidRPr="00966AA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 22.12.2020 року № 17/3502/3ПІ-20</w:t>
      </w:r>
      <w:r w:rsidRPr="00966AA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адміністрація КНП „</w:t>
      </w:r>
      <w:r w:rsidR="00E41A24" w:rsidRPr="00E41A2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bookmarkStart w:id="0" w:name="_GoBack"/>
      <w:bookmarkEnd w:id="0"/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Клінічна лікарня № 5” СМР повідомляє Вас про те, що вакантні посади для працевлаштування у 2021 році лікарів-інтернів відсутні.  </w:t>
      </w:r>
    </w:p>
    <w:p w:rsidR="00966AAC" w:rsidRPr="00966AAC" w:rsidRDefault="00966AAC" w:rsidP="00966AA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</w:p>
    <w:p w:rsidR="00966AAC" w:rsidRPr="00966AAC" w:rsidRDefault="00966AAC" w:rsidP="00966AA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</w:t>
      </w:r>
    </w:p>
    <w:p w:rsidR="00966AAC" w:rsidRPr="00966AAC" w:rsidRDefault="00966AAC" w:rsidP="00966AA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Директор                                                             В</w:t>
      </w:r>
      <w:r w:rsidRPr="00966AAC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ячеслав</w:t>
      </w:r>
      <w:proofErr w:type="spellEnd"/>
      <w:r w:rsidRPr="00966AA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ПЕТРЕНКО</w:t>
      </w: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Наталя </w:t>
      </w:r>
      <w:proofErr w:type="spellStart"/>
      <w:r w:rsidRPr="00966AA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Груздо</w:t>
      </w:r>
      <w:proofErr w:type="spellEnd"/>
    </w:p>
    <w:p w:rsidR="00966AAC" w:rsidRPr="00966AAC" w:rsidRDefault="00966AAC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66AA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66-28-08</w:t>
      </w:r>
    </w:p>
    <w:p w:rsidR="007645AA" w:rsidRPr="007645AA" w:rsidRDefault="007645AA" w:rsidP="00966AA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645AA">
        <w:rPr>
          <w:rFonts w:ascii="Times New Roman" w:eastAsia="Times New Roman" w:hAnsi="Times New Roman" w:cs="Times New Roman"/>
          <w:b/>
          <w:color w:val="0000FF"/>
          <w:sz w:val="24"/>
          <w:szCs w:val="24"/>
          <w:lang w:val="uk-UA" w:eastAsia="ru-RU"/>
        </w:rPr>
        <w:t xml:space="preserve"> </w:t>
      </w:r>
    </w:p>
    <w:p w:rsidR="001841EA" w:rsidRDefault="001841EA"/>
    <w:sectPr w:rsidR="001841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5AA"/>
    <w:rsid w:val="001841EA"/>
    <w:rsid w:val="007645AA"/>
    <w:rsid w:val="00966AAC"/>
    <w:rsid w:val="00E41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gor506@ukr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2021-01-27T09:45:00Z</dcterms:created>
  <dcterms:modified xsi:type="dcterms:W3CDTF">2021-01-27T11:45:00Z</dcterms:modified>
</cp:coreProperties>
</file>