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F2708" w14:textId="7CD903AF" w:rsidR="002246AC" w:rsidRPr="002246AC" w:rsidRDefault="002246AC" w:rsidP="002246AC">
      <w:pPr>
        <w:suppressAutoHyphens/>
        <w:rPr>
          <w:rFonts w:ascii="Times New Roman" w:hAnsi="Times New Roman" w:cs="Times New Roman"/>
          <w:sz w:val="20"/>
          <w:szCs w:val="20"/>
        </w:rPr>
      </w:pPr>
      <w:r w:rsidRPr="002246AC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1" layoutInCell="1" allowOverlap="1" wp14:anchorId="44028442" wp14:editId="1D23AE0E">
            <wp:simplePos x="0" y="0"/>
            <wp:positionH relativeFrom="margin">
              <wp:align>center</wp:align>
            </wp:positionH>
            <wp:positionV relativeFrom="margin">
              <wp:posOffset>-292735</wp:posOffset>
            </wp:positionV>
            <wp:extent cx="518160" cy="666115"/>
            <wp:effectExtent l="0" t="0" r="0" b="635"/>
            <wp:wrapNone/>
            <wp:docPr id="1" name="Рисунок 1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GER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666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4912E2" w14:textId="77777777" w:rsidR="002246AC" w:rsidRPr="002246AC" w:rsidRDefault="002246AC" w:rsidP="002246AC">
      <w:pPr>
        <w:suppressAutoHyphens/>
        <w:rPr>
          <w:rFonts w:ascii="Times New Roman" w:hAnsi="Times New Roman" w:cs="Times New Roman"/>
          <w:sz w:val="20"/>
          <w:szCs w:val="20"/>
        </w:rPr>
      </w:pPr>
    </w:p>
    <w:p w14:paraId="5E662BAF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b/>
          <w:bCs/>
          <w:noProof/>
          <w:sz w:val="28"/>
          <w:szCs w:val="28"/>
        </w:rPr>
        <w:t>БОЧЕ</w:t>
      </w:r>
      <w:r w:rsidRPr="002246AC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ЧКІВСЬКА СІЛЬСЬКА РАДА</w:t>
      </w:r>
    </w:p>
    <w:p w14:paraId="10A6D2A3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/>
          <w:bCs/>
          <w:noProof/>
          <w:sz w:val="28"/>
          <w:szCs w:val="28"/>
          <w:lang w:val="ru-RU"/>
        </w:rPr>
      </w:pPr>
      <w:r w:rsidRPr="002246AC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КОНОТОПСЬКОГО РАЙОНУ</w:t>
      </w:r>
      <w:r w:rsidRPr="002246AC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СУМСЬКОЇ ОБАСТІ </w:t>
      </w:r>
    </w:p>
    <w:p w14:paraId="6AEB6691" w14:textId="77777777" w:rsidR="002246AC" w:rsidRPr="002246AC" w:rsidRDefault="002246AC" w:rsidP="002246AC">
      <w:pPr>
        <w:tabs>
          <w:tab w:val="left" w:pos="3330"/>
          <w:tab w:val="center" w:pos="7285"/>
        </w:tabs>
        <w:suppressAutoHyphens/>
        <w:jc w:val="center"/>
        <w:rPr>
          <w:rFonts w:ascii="Times New Roman" w:hAnsi="Times New Roman" w:cs="Times New Roman"/>
          <w:b/>
          <w:sz w:val="28"/>
          <w:szCs w:val="28"/>
          <w:lang w:val="uk-UA" w:eastAsia="ar-SA"/>
        </w:rPr>
      </w:pPr>
      <w:r w:rsidRPr="002246AC">
        <w:rPr>
          <w:rFonts w:ascii="Times New Roman" w:hAnsi="Times New Roman" w:cs="Times New Roman"/>
          <w:b/>
          <w:sz w:val="28"/>
          <w:szCs w:val="28"/>
          <w:lang w:val="uk-UA" w:eastAsia="ar-SA"/>
        </w:rPr>
        <w:t>КОМУНАЛЬНЕ НЕКОМЕРЦІЙНЕ ПІДПРИЄМСТВО «БОЧЕЧКІВСЬКА АМБУЛАТОРІЯ ЗАГАЛЬНОЇ ПРАКТИКИ-СІМЕЙНОЇ МЕДИЦИНИ»</w:t>
      </w:r>
    </w:p>
    <w:p w14:paraId="63CAC115" w14:textId="77777777" w:rsidR="002246AC" w:rsidRPr="002246AC" w:rsidRDefault="002246AC" w:rsidP="002246AC">
      <w:pPr>
        <w:tabs>
          <w:tab w:val="left" w:pos="3330"/>
          <w:tab w:val="center" w:pos="7285"/>
        </w:tabs>
        <w:suppressAutoHyphens/>
        <w:jc w:val="center"/>
        <w:rPr>
          <w:rFonts w:ascii="Times New Roman" w:hAnsi="Times New Roman" w:cs="Times New Roman"/>
          <w:b/>
          <w:sz w:val="28"/>
          <w:szCs w:val="28"/>
          <w:lang w:val="uk-UA" w:eastAsia="ar-SA"/>
        </w:rPr>
      </w:pPr>
      <w:r w:rsidRPr="002246AC">
        <w:rPr>
          <w:rFonts w:ascii="Times New Roman" w:hAnsi="Times New Roman" w:cs="Times New Roman"/>
          <w:b/>
          <w:sz w:val="28"/>
          <w:szCs w:val="28"/>
          <w:lang w:val="uk-UA" w:eastAsia="ar-SA"/>
        </w:rPr>
        <w:t>БОЧЕЧКІВСЬКОЇ СІЛЬСЬКОЇ РАДИ</w:t>
      </w:r>
    </w:p>
    <w:p w14:paraId="745E3EEF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Cs/>
          <w:sz w:val="24"/>
          <w:szCs w:val="24"/>
          <w:lang w:val="uk-UA" w:eastAsia="ru-RU"/>
        </w:rPr>
      </w:pPr>
      <w:r w:rsidRPr="002246AC">
        <w:rPr>
          <w:rFonts w:ascii="Times New Roman" w:hAnsi="Times New Roman" w:cs="Times New Roman"/>
          <w:bCs/>
          <w:lang w:val="uk-UA"/>
        </w:rPr>
        <w:t>вул. Загребля,2Ас. Бочечки, Конотопський  р-н., Сумська  обл., 41635,</w:t>
      </w:r>
    </w:p>
    <w:p w14:paraId="5EA13DC6" w14:textId="77777777" w:rsidR="002246AC" w:rsidRPr="002246AC" w:rsidRDefault="002246AC" w:rsidP="002246AC">
      <w:pPr>
        <w:keepNext/>
        <w:jc w:val="center"/>
        <w:outlineLvl w:val="1"/>
        <w:rPr>
          <w:rFonts w:ascii="Times New Roman" w:hAnsi="Times New Roman" w:cs="Times New Roman"/>
          <w:bCs/>
          <w:lang w:val="uk-UA"/>
        </w:rPr>
      </w:pPr>
      <w:r w:rsidRPr="002246AC">
        <w:rPr>
          <w:rFonts w:ascii="Times New Roman" w:hAnsi="Times New Roman" w:cs="Times New Roman"/>
          <w:bCs/>
          <w:lang w:val="uk-UA"/>
        </w:rPr>
        <w:t>тел. (05447) 57-6-33, 57-6-38,  код ЄДРПОУ 41848331</w:t>
      </w:r>
    </w:p>
    <w:p w14:paraId="6ACBC4F2" w14:textId="77777777" w:rsidR="002246AC" w:rsidRPr="002246AC" w:rsidRDefault="002246AC" w:rsidP="002246AC">
      <w:pPr>
        <w:suppressAutoHyphens/>
        <w:rPr>
          <w:rFonts w:ascii="Times New Roman" w:hAnsi="Times New Roman" w:cs="Times New Roman"/>
          <w:lang w:val="uk-UA" w:eastAsia="ar-SA"/>
        </w:rPr>
      </w:pPr>
    </w:p>
    <w:p w14:paraId="264F66F6" w14:textId="5129E197" w:rsidR="002246AC" w:rsidRPr="002246AC" w:rsidRDefault="00C9371C" w:rsidP="002246AC">
      <w:pPr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>.20</w:t>
      </w:r>
      <w:r w:rsidR="002246AC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№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069B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246AC"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На №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01-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28/</w:t>
      </w:r>
      <w:r w:rsidR="00C069B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46AC" w:rsidRPr="002246A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від </w:t>
      </w:r>
      <w:r w:rsidR="008A0440">
        <w:rPr>
          <w:rFonts w:ascii="Times New Roman" w:hAnsi="Times New Roman" w:cs="Times New Roman"/>
          <w:bCs/>
          <w:iCs/>
          <w:sz w:val="28"/>
          <w:szCs w:val="28"/>
          <w:lang w:val="uk-UA"/>
        </w:rPr>
        <w:t>21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.01</w:t>
      </w:r>
      <w:r w:rsidR="00593744">
        <w:rPr>
          <w:rFonts w:ascii="Times New Roman" w:hAnsi="Times New Roman" w:cs="Times New Roman"/>
          <w:bCs/>
          <w:iCs/>
          <w:sz w:val="28"/>
          <w:szCs w:val="28"/>
          <w:lang w:val="uk-UA"/>
        </w:rPr>
        <w:t>.202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</w:p>
    <w:p w14:paraId="546ECFC6" w14:textId="31189011" w:rsidR="002246AC" w:rsidRPr="002246AC" w:rsidRDefault="002246AC" w:rsidP="00DF3A0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</w:t>
      </w:r>
    </w:p>
    <w:p w14:paraId="10E3449D" w14:textId="5C73FF55" w:rsidR="002246AC" w:rsidRPr="002246AC" w:rsidRDefault="00D45810" w:rsidP="002246A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 розгляд запиту</w:t>
      </w:r>
    </w:p>
    <w:p w14:paraId="229AA5F5" w14:textId="77777777" w:rsidR="002246AC" w:rsidRDefault="002246AC" w:rsidP="002246A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712CF5" w14:textId="46CD291F" w:rsidR="003D36E0" w:rsidRPr="009E5CFC" w:rsidRDefault="002246AC" w:rsidP="00FB60A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044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24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На лист УОЗ СОДА від </w:t>
      </w:r>
      <w:r w:rsidR="008A0440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.202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 №01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-2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>8/</w:t>
      </w:r>
      <w:r w:rsidR="00C069B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частини 3 статті 22 Закону України 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«Про доступ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до публічної інформації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 xml:space="preserve"> вакантних посад лікарів-інтернів в розрізі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0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3744" w:rsidRPr="00593744">
        <w:rPr>
          <w:rFonts w:ascii="Times New Roman" w:hAnsi="Times New Roman" w:cs="Times New Roman"/>
          <w:sz w:val="28"/>
          <w:szCs w:val="28"/>
          <w:lang w:val="uk-UA"/>
        </w:rPr>
        <w:t>комунальне некомерціне підприєм</w:t>
      </w:r>
      <w:r w:rsidR="00593744">
        <w:rPr>
          <w:rFonts w:ascii="Times New Roman" w:hAnsi="Times New Roman" w:cs="Times New Roman"/>
          <w:sz w:val="28"/>
          <w:szCs w:val="28"/>
          <w:lang w:val="uk-UA"/>
        </w:rPr>
        <w:t>ство «Бочечківська амбулаторія загальної практики-сімейної медицини» Бочечківської сільської ради надає інформа</w:t>
      </w:r>
      <w:r w:rsidR="00D45810">
        <w:rPr>
          <w:rFonts w:ascii="Times New Roman" w:hAnsi="Times New Roman" w:cs="Times New Roman"/>
          <w:sz w:val="28"/>
          <w:szCs w:val="28"/>
          <w:lang w:val="uk-UA"/>
        </w:rPr>
        <w:t xml:space="preserve">цію, станом на </w:t>
      </w:r>
      <w:r w:rsidR="00C069B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A0440">
        <w:rPr>
          <w:rFonts w:ascii="Times New Roman" w:hAnsi="Times New Roman" w:cs="Times New Roman"/>
          <w:sz w:val="28"/>
          <w:szCs w:val="28"/>
          <w:lang w:val="uk-UA"/>
        </w:rPr>
        <w:t>.01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>.202</w:t>
      </w:r>
      <w:r w:rsidR="008A044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C06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>вакантні посади</w:t>
      </w:r>
      <w:r w:rsidR="00C9371C">
        <w:rPr>
          <w:rFonts w:ascii="Times New Roman" w:hAnsi="Times New Roman" w:cs="Times New Roman"/>
          <w:sz w:val="28"/>
          <w:szCs w:val="28"/>
          <w:lang w:val="uk-UA"/>
        </w:rPr>
        <w:t xml:space="preserve"> лікарів-інтернів</w:t>
      </w:r>
      <w:r w:rsidR="004E4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0AD">
        <w:rPr>
          <w:rFonts w:ascii="Times New Roman" w:hAnsi="Times New Roman" w:cs="Times New Roman"/>
          <w:sz w:val="28"/>
          <w:szCs w:val="28"/>
          <w:lang w:val="uk-UA"/>
        </w:rPr>
        <w:t>по закладу відсутні.</w:t>
      </w:r>
    </w:p>
    <w:p w14:paraId="51956440" w14:textId="00C7DF3F" w:rsidR="003D36E0" w:rsidRDefault="003D36E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ECC12B0" w14:textId="45F59027" w:rsidR="009E5CFC" w:rsidRDefault="009E5CF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8A7FF92" w14:textId="77777777" w:rsidR="009E5CFC" w:rsidRDefault="009E5CF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70EE5D0" w14:textId="0208E7A4" w:rsidR="00A22A2C" w:rsidRDefault="00A22A2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Голо</w:t>
      </w:r>
      <w:r w:rsidR="0005441D"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вний лікар                                                       Ю</w:t>
      </w:r>
      <w:r w:rsidR="003D36E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рій  </w:t>
      </w:r>
      <w:r w:rsidR="0005441D" w:rsidRPr="00DF3A02">
        <w:rPr>
          <w:rFonts w:ascii="Times New Roman" w:hAnsi="Times New Roman" w:cs="Times New Roman"/>
          <w:b/>
          <w:bCs/>
          <w:sz w:val="28"/>
          <w:szCs w:val="28"/>
          <w:lang w:val="uk-UA"/>
        </w:rPr>
        <w:t>ЗЛИДЕННИЙ</w:t>
      </w:r>
    </w:p>
    <w:p w14:paraId="09175549" w14:textId="77777777" w:rsidR="003D36E0" w:rsidRPr="00DF3A02" w:rsidRDefault="003D36E0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sectPr w:rsidR="003D36E0" w:rsidRPr="00DF3A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745"/>
    <w:rsid w:val="000506C1"/>
    <w:rsid w:val="0005441D"/>
    <w:rsid w:val="001100B7"/>
    <w:rsid w:val="001212C7"/>
    <w:rsid w:val="002246AC"/>
    <w:rsid w:val="003D36E0"/>
    <w:rsid w:val="004E46CF"/>
    <w:rsid w:val="00586644"/>
    <w:rsid w:val="00593744"/>
    <w:rsid w:val="006D3745"/>
    <w:rsid w:val="008A0440"/>
    <w:rsid w:val="009E5CFC"/>
    <w:rsid w:val="00A22A2C"/>
    <w:rsid w:val="00C069B2"/>
    <w:rsid w:val="00C9371C"/>
    <w:rsid w:val="00D45810"/>
    <w:rsid w:val="00DF3A02"/>
    <w:rsid w:val="00F652CB"/>
    <w:rsid w:val="00FB60AD"/>
    <w:rsid w:val="00FD5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DE46B"/>
  <w15:chartTrackingRefBased/>
  <w15:docId w15:val="{B889DC47-1ABA-4DF7-947A-B2D2F851C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94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 </cp:lastModifiedBy>
  <cp:revision>15</cp:revision>
  <dcterms:created xsi:type="dcterms:W3CDTF">2020-01-13T07:14:00Z</dcterms:created>
  <dcterms:modified xsi:type="dcterms:W3CDTF">2021-01-22T12:32:00Z</dcterms:modified>
</cp:coreProperties>
</file>