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3C80C" w14:textId="061545B9" w:rsidR="00E47072" w:rsidRPr="00DC41B9" w:rsidRDefault="00E47072" w:rsidP="00E47072">
      <w:pPr>
        <w:ind w:left="3969"/>
        <w:rPr>
          <w:bCs/>
          <w:color w:val="000000"/>
          <w:sz w:val="28"/>
          <w:szCs w:val="28"/>
          <w:lang w:val="ru-RU"/>
        </w:rPr>
      </w:pPr>
      <w:r w:rsidRPr="00FA2399">
        <w:rPr>
          <w:rFonts w:ascii="Arial" w:hAnsi="Arial"/>
          <w:noProof/>
          <w:szCs w:val="28"/>
          <w:lang w:eastAsia="uk-U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409845D" wp14:editId="3F680CBE">
                <wp:simplePos x="0" y="0"/>
                <wp:positionH relativeFrom="column">
                  <wp:posOffset>-252223</wp:posOffset>
                </wp:positionH>
                <wp:positionV relativeFrom="paragraph">
                  <wp:posOffset>-200660</wp:posOffset>
                </wp:positionV>
                <wp:extent cx="2585720" cy="2866490"/>
                <wp:effectExtent l="0" t="0" r="0" b="0"/>
                <wp:wrapNone/>
                <wp:docPr id="2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720" cy="2866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3E5AF" w14:textId="0C858B9B" w:rsidR="00E47072" w:rsidRPr="00DC41B9" w:rsidRDefault="00E47072" w:rsidP="00E47072">
                            <w:pPr>
                              <w:pStyle w:val="a5"/>
                              <w:jc w:val="center"/>
                              <w:rPr>
                                <w:noProof/>
                                <w:sz w:val="28"/>
                                <w:szCs w:val="28"/>
                                <w:lang w:val="ru-RU" w:eastAsia="ru-RU"/>
                              </w:rPr>
                            </w:pPr>
                            <w:r w:rsidRPr="00DC41B9">
                              <w:rPr>
                                <w:noProof/>
                                <w:sz w:val="28"/>
                                <w:szCs w:val="28"/>
                                <w:lang w:eastAsia="uk-UA"/>
                              </w:rPr>
                              <w:drawing>
                                <wp:inline distT="0" distB="0" distL="0" distR="0" wp14:anchorId="6C27A14D" wp14:editId="2B5F928A">
                                  <wp:extent cx="315595" cy="457200"/>
                                  <wp:effectExtent l="0" t="0" r="8255" b="0"/>
                                  <wp:docPr id="103439590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lum contrast="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220" t="-163" r="-220" b="-16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5595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6F34D4" w14:textId="77777777" w:rsidR="00E47072" w:rsidRPr="00DC41B9" w:rsidRDefault="00E47072" w:rsidP="00E47072">
                            <w:pPr>
                              <w:pStyle w:val="a5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C41B9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МІНІСТЕРСТВО ОБОРОНИ</w:t>
                            </w:r>
                            <w:r w:rsidRPr="00DC41B9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C41B9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УКРАЇНИ</w:t>
                            </w:r>
                          </w:p>
                          <w:p w14:paraId="6B4A8314" w14:textId="77777777" w:rsidR="00E47072" w:rsidRPr="00DC41B9" w:rsidRDefault="00E47072" w:rsidP="00E47072">
                            <w:pPr>
                              <w:pStyle w:val="a5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C41B9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ЛЬВІВСЬКИЙ</w:t>
                            </w:r>
                          </w:p>
                          <w:p w14:paraId="24937CD8" w14:textId="77777777" w:rsidR="00E47072" w:rsidRPr="00DC41B9" w:rsidRDefault="00E47072" w:rsidP="00E47072">
                            <w:pPr>
                              <w:pStyle w:val="a5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C41B9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ОБЛАСНИЙ ТЕРИТОРІАЛЬНИЙ ЦЕНТР КОМПЛЕКТУВАННЯ ТА СОЦІАЛЬНОЇ ПІДТРИМКИ</w:t>
                            </w:r>
                          </w:p>
                          <w:p w14:paraId="49293792" w14:textId="77777777" w:rsidR="00E47072" w:rsidRPr="00DC41B9" w:rsidRDefault="00E47072" w:rsidP="00E47072">
                            <w:pPr>
                              <w:pStyle w:val="a5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C41B9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вул. І.Франка, 25, 79005</w:t>
                            </w:r>
                          </w:p>
                          <w:p w14:paraId="4D45B25B" w14:textId="77777777" w:rsidR="00E47072" w:rsidRPr="00DC41B9" w:rsidRDefault="00E47072" w:rsidP="00E47072">
                            <w:pPr>
                              <w:pStyle w:val="a5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C41B9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Код ЄДРПОУ 08412340</w:t>
                            </w:r>
                          </w:p>
                          <w:p w14:paraId="05D8307E" w14:textId="64476982" w:rsidR="00E47072" w:rsidRPr="00775DC0" w:rsidRDefault="00985975" w:rsidP="00E47072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8C53D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E670D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вересня</w:t>
                            </w:r>
                            <w:r w:rsidR="00775DC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47072" w:rsidRPr="00DC41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775DC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51C906AC" w14:textId="01F1D909" w:rsidR="00E47072" w:rsidRPr="008C53DC" w:rsidRDefault="00E47072" w:rsidP="00E47072">
                            <w:pPr>
                              <w:pStyle w:val="a5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C41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    № 1159</w:t>
                            </w:r>
                            <w:r w:rsidRPr="00DC41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DC41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Pr="00DC41B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="008C53D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7910</w:t>
                            </w:r>
                          </w:p>
                        </w:txbxContent>
                      </wps:txbx>
                      <wps:bodyPr rot="0" vert="horz" wrap="square" lIns="92075" tIns="46355" rIns="92075" bIns="4635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09845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-19.85pt;margin-top:-15.8pt;width:203.6pt;height:225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" filled="f" stroked="f" strokeweight=".05pt">
                <v:textbox inset="7.25pt,3.65pt,7.25pt,3.65pt">
                  <w:txbxContent>
                    <w:p w14:paraId="4763E5AF" w14:textId="0C858B9B" w:rsidR="00E47072" w:rsidRPr="00DC41B9" w:rsidRDefault="00E47072" w:rsidP="00E47072">
                      <w:pPr>
                        <w:pStyle w:val="a5"/>
                        <w:jc w:val="center"/>
                        <w:rPr>
                          <w:noProof/>
                          <w:sz w:val="28"/>
                          <w:szCs w:val="28"/>
                          <w:lang w:val="ru-RU" w:eastAsia="ru-RU"/>
                        </w:rPr>
                      </w:pPr>
                      <w:r w:rsidRPr="00DC41B9">
                        <w:rPr>
                          <w:noProof/>
                          <w:sz w:val="28"/>
                          <w:szCs w:val="28"/>
                          <w:lang w:eastAsia="uk-UA"/>
                        </w:rPr>
                        <w:drawing>
                          <wp:inline distT="0" distB="0" distL="0" distR="0" wp14:anchorId="6C27A14D" wp14:editId="2B5F928A">
                            <wp:extent cx="315595" cy="457200"/>
                            <wp:effectExtent l="0" t="0" r="8255" b="0"/>
                            <wp:docPr id="103439590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lum contrast="4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220" t="-163" r="-220" b="-16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5595" cy="457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6F34D4" w14:textId="77777777" w:rsidR="00E47072" w:rsidRPr="00DC41B9" w:rsidRDefault="00E47072" w:rsidP="00E47072">
                      <w:pPr>
                        <w:pStyle w:val="a5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C41B9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МІНІСТЕРСТВО ОБОРОНИ</w:t>
                      </w:r>
                      <w:r w:rsidRPr="00DC41B9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DC41B9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УКРАЇНИ</w:t>
                      </w:r>
                    </w:p>
                    <w:p w14:paraId="6B4A8314" w14:textId="77777777" w:rsidR="00E47072" w:rsidRPr="00DC41B9" w:rsidRDefault="00E47072" w:rsidP="00E47072">
                      <w:pPr>
                        <w:pStyle w:val="a5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C41B9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ЛЬВІВСЬКИЙ</w:t>
                      </w:r>
                    </w:p>
                    <w:p w14:paraId="24937CD8" w14:textId="77777777" w:rsidR="00E47072" w:rsidRPr="00DC41B9" w:rsidRDefault="00E47072" w:rsidP="00E47072">
                      <w:pPr>
                        <w:pStyle w:val="a5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C41B9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ОБЛАСНИЙ ТЕРИТОРІАЛЬНИЙ ЦЕНТР КОМПЛЕКТУВАННЯ ТА СОЦІАЛЬНОЇ ПІДТРИМКИ</w:t>
                      </w:r>
                    </w:p>
                    <w:p w14:paraId="49293792" w14:textId="77777777" w:rsidR="00E47072" w:rsidRPr="00DC41B9" w:rsidRDefault="00E47072" w:rsidP="00E47072">
                      <w:pPr>
                        <w:pStyle w:val="a5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C41B9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вул. І.Франка, 25, 79005</w:t>
                      </w:r>
                    </w:p>
                    <w:p w14:paraId="4D45B25B" w14:textId="77777777" w:rsidR="00E47072" w:rsidRPr="00DC41B9" w:rsidRDefault="00E47072" w:rsidP="00E47072">
                      <w:pPr>
                        <w:pStyle w:val="a5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C41B9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Код ЄДРПОУ 08412340</w:t>
                      </w:r>
                    </w:p>
                    <w:p w14:paraId="05D8307E" w14:textId="64476982" w:rsidR="00E47072" w:rsidRPr="00775DC0" w:rsidRDefault="00985975" w:rsidP="00E47072">
                      <w:pPr>
                        <w:pStyle w:val="a5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</w:t>
                      </w:r>
                      <w:r w:rsidR="008C53D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6</w:t>
                      </w:r>
                      <w:r w:rsidR="00E670D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вересня</w:t>
                      </w:r>
                      <w:r w:rsidR="00775DC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47072" w:rsidRPr="00DC41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202</w:t>
                      </w:r>
                      <w:r w:rsidR="00775DC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51C906AC" w14:textId="01F1D909" w:rsidR="00E47072" w:rsidRPr="008C53DC" w:rsidRDefault="00E47072" w:rsidP="00E47072">
                      <w:pPr>
                        <w:pStyle w:val="a5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DC41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    № 1159</w:t>
                      </w:r>
                      <w:r w:rsidRPr="00DC41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DC41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</w:t>
                      </w:r>
                      <w:r w:rsidRPr="00DC41B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n-US"/>
                        </w:rPr>
                        <w:t>/</w:t>
                      </w:r>
                      <w:r w:rsidR="008C53D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7910</w:t>
                      </w:r>
                    </w:p>
                  </w:txbxContent>
                </v:textbox>
              </v:shape>
            </w:pict>
          </mc:Fallback>
        </mc:AlternateContent>
      </w:r>
      <w:r w:rsidRPr="00E47072">
        <w:rPr>
          <w:bCs/>
          <w:color w:val="000000"/>
          <w:szCs w:val="28"/>
          <w:lang w:val="ru-RU"/>
        </w:rPr>
        <w:t xml:space="preserve"> </w:t>
      </w:r>
      <w:r>
        <w:rPr>
          <w:bCs/>
          <w:color w:val="000000"/>
          <w:szCs w:val="28"/>
        </w:rPr>
        <w:t xml:space="preserve">                          </w:t>
      </w:r>
    </w:p>
    <w:p w14:paraId="0D9E49B5" w14:textId="77777777" w:rsidR="00E47072" w:rsidRPr="00DC41B9" w:rsidRDefault="00E47072" w:rsidP="00E47072">
      <w:pPr>
        <w:autoSpaceDE w:val="0"/>
        <w:autoSpaceDN w:val="0"/>
        <w:ind w:left="5670" w:right="141"/>
        <w:jc w:val="center"/>
        <w:rPr>
          <w:bCs/>
          <w:color w:val="000000"/>
          <w:sz w:val="28"/>
          <w:szCs w:val="28"/>
          <w:u w:val="single"/>
          <w:lang w:val="ru-RU"/>
        </w:rPr>
      </w:pPr>
    </w:p>
    <w:p w14:paraId="0C7E53F6" w14:textId="77777777" w:rsidR="00E47072" w:rsidRPr="00DC41B9" w:rsidRDefault="00E47072" w:rsidP="00E47072">
      <w:pPr>
        <w:autoSpaceDE w:val="0"/>
        <w:autoSpaceDN w:val="0"/>
        <w:ind w:left="3969" w:right="141"/>
        <w:jc w:val="center"/>
        <w:rPr>
          <w:bCs/>
          <w:color w:val="000000"/>
          <w:sz w:val="28"/>
          <w:szCs w:val="28"/>
          <w:u w:val="single"/>
        </w:rPr>
      </w:pPr>
    </w:p>
    <w:p w14:paraId="5982CE6E" w14:textId="5B5C4A4E" w:rsidR="00E47072" w:rsidRPr="00DC41B9" w:rsidRDefault="00E47072" w:rsidP="00B8266A">
      <w:pPr>
        <w:autoSpaceDE w:val="0"/>
        <w:autoSpaceDN w:val="0"/>
        <w:ind w:right="141"/>
        <w:rPr>
          <w:bCs/>
          <w:color w:val="000000"/>
          <w:sz w:val="28"/>
          <w:szCs w:val="28"/>
        </w:rPr>
      </w:pPr>
      <w:r w:rsidRPr="00DC41B9">
        <w:rPr>
          <w:bCs/>
          <w:sz w:val="28"/>
          <w:szCs w:val="28"/>
        </w:rPr>
        <w:t xml:space="preserve">       </w:t>
      </w:r>
    </w:p>
    <w:p w14:paraId="0A363133" w14:textId="376CB9CA" w:rsidR="00E47072" w:rsidRDefault="008C53DC" w:rsidP="00712655">
      <w:pPr>
        <w:autoSpaceDE w:val="0"/>
        <w:autoSpaceDN w:val="0"/>
        <w:ind w:left="3974" w:right="141" w:firstLine="279"/>
        <w:rPr>
          <w:bCs/>
          <w:color w:val="000000"/>
          <w:sz w:val="28"/>
          <w:szCs w:val="28"/>
          <w:lang w:val="ru-RU"/>
        </w:rPr>
      </w:pPr>
      <w:hyperlink r:id="rId5" w:history="1">
        <w:r w:rsidR="00B8266A" w:rsidRPr="005002B8">
          <w:rPr>
            <w:rStyle w:val="a3"/>
            <w:bCs/>
            <w:sz w:val="28"/>
            <w:szCs w:val="28"/>
            <w:lang w:val="ru-RU"/>
          </w:rPr>
          <w:t>foi+request-978-f3cb2b5a@dostup.org.ua</w:t>
        </w:r>
      </w:hyperlink>
    </w:p>
    <w:p w14:paraId="58C6FFD5" w14:textId="0197F812" w:rsidR="00B8266A" w:rsidRDefault="00B8266A" w:rsidP="00712655">
      <w:pPr>
        <w:autoSpaceDE w:val="0"/>
        <w:autoSpaceDN w:val="0"/>
        <w:ind w:left="3974" w:right="141" w:firstLine="279"/>
        <w:rPr>
          <w:bCs/>
          <w:color w:val="000000"/>
          <w:sz w:val="28"/>
          <w:szCs w:val="28"/>
          <w:lang w:val="ru-RU"/>
        </w:rPr>
      </w:pPr>
    </w:p>
    <w:p w14:paraId="3E148DD3" w14:textId="3591B5D7" w:rsidR="00B8266A" w:rsidRDefault="00B8266A" w:rsidP="00712655">
      <w:pPr>
        <w:autoSpaceDE w:val="0"/>
        <w:autoSpaceDN w:val="0"/>
        <w:ind w:left="3974" w:right="141" w:firstLine="279"/>
        <w:rPr>
          <w:bCs/>
          <w:color w:val="000000"/>
          <w:sz w:val="28"/>
          <w:szCs w:val="28"/>
          <w:lang w:val="ru-RU"/>
        </w:rPr>
      </w:pPr>
    </w:p>
    <w:p w14:paraId="31F9C469" w14:textId="55F0B8AD" w:rsidR="00B8266A" w:rsidRDefault="00B8266A" w:rsidP="00712655">
      <w:pPr>
        <w:autoSpaceDE w:val="0"/>
        <w:autoSpaceDN w:val="0"/>
        <w:ind w:left="3974" w:right="141" w:firstLine="279"/>
        <w:rPr>
          <w:bCs/>
          <w:color w:val="000000"/>
          <w:sz w:val="28"/>
          <w:szCs w:val="28"/>
          <w:lang w:val="ru-RU"/>
        </w:rPr>
      </w:pPr>
    </w:p>
    <w:p w14:paraId="0EE99819" w14:textId="65AF109C" w:rsidR="00B8266A" w:rsidRPr="00712655" w:rsidRDefault="00B8266A" w:rsidP="00B8266A">
      <w:pPr>
        <w:autoSpaceDE w:val="0"/>
        <w:autoSpaceDN w:val="0"/>
        <w:ind w:left="6093" w:right="141" w:firstLine="279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ru-RU"/>
        </w:rPr>
        <w:t>Валерію</w:t>
      </w:r>
    </w:p>
    <w:p w14:paraId="5C0A1FD5" w14:textId="77777777" w:rsidR="00E47072" w:rsidRPr="00DC41B9" w:rsidRDefault="00E47072" w:rsidP="00E47072">
      <w:pPr>
        <w:autoSpaceDE w:val="0"/>
        <w:autoSpaceDN w:val="0"/>
        <w:ind w:right="141"/>
        <w:jc w:val="both"/>
        <w:rPr>
          <w:bCs/>
          <w:color w:val="000000"/>
          <w:sz w:val="28"/>
          <w:szCs w:val="28"/>
        </w:rPr>
      </w:pPr>
    </w:p>
    <w:p w14:paraId="0B7411F6" w14:textId="77777777" w:rsidR="00E47072" w:rsidRPr="00DC41B9" w:rsidRDefault="00E47072" w:rsidP="00E47072">
      <w:pPr>
        <w:autoSpaceDE w:val="0"/>
        <w:autoSpaceDN w:val="0"/>
        <w:ind w:right="141"/>
        <w:jc w:val="both"/>
        <w:rPr>
          <w:bCs/>
          <w:color w:val="000000"/>
          <w:sz w:val="28"/>
          <w:szCs w:val="28"/>
        </w:rPr>
      </w:pPr>
    </w:p>
    <w:p w14:paraId="42BAADEB" w14:textId="1C9E5511" w:rsidR="002F5549" w:rsidRDefault="002F5549" w:rsidP="00E47072">
      <w:pPr>
        <w:pStyle w:val="a4"/>
        <w:jc w:val="both"/>
        <w:rPr>
          <w:szCs w:val="28"/>
          <w:lang w:val="uk-UA"/>
        </w:rPr>
      </w:pPr>
    </w:p>
    <w:p w14:paraId="01323E07" w14:textId="7F8245A4" w:rsidR="00E46571" w:rsidRDefault="00E46571" w:rsidP="00E47072">
      <w:pPr>
        <w:pStyle w:val="a4"/>
        <w:jc w:val="both"/>
        <w:rPr>
          <w:szCs w:val="28"/>
          <w:lang w:val="uk-UA"/>
        </w:rPr>
      </w:pPr>
    </w:p>
    <w:p w14:paraId="43B6A023" w14:textId="502A31F6" w:rsidR="00E46571" w:rsidRDefault="00E46571" w:rsidP="00E47072">
      <w:pPr>
        <w:pStyle w:val="a4"/>
        <w:jc w:val="both"/>
        <w:rPr>
          <w:szCs w:val="28"/>
          <w:lang w:val="uk-UA"/>
        </w:rPr>
      </w:pPr>
    </w:p>
    <w:p w14:paraId="7DCB7CA3" w14:textId="027963FE" w:rsidR="00E46571" w:rsidRDefault="00E46571" w:rsidP="00E47072">
      <w:pPr>
        <w:pStyle w:val="a4"/>
        <w:jc w:val="both"/>
        <w:rPr>
          <w:szCs w:val="28"/>
          <w:lang w:val="uk-UA"/>
        </w:rPr>
      </w:pPr>
    </w:p>
    <w:p w14:paraId="05FDB49C" w14:textId="77777777" w:rsidR="00E46571" w:rsidRDefault="00E46571" w:rsidP="00E47072">
      <w:pPr>
        <w:pStyle w:val="a4"/>
        <w:jc w:val="both"/>
        <w:rPr>
          <w:szCs w:val="28"/>
          <w:lang w:val="uk-UA"/>
        </w:rPr>
      </w:pPr>
    </w:p>
    <w:p w14:paraId="66A3F390" w14:textId="77777777" w:rsidR="002F5549" w:rsidRDefault="002F5549" w:rsidP="00E47072">
      <w:pPr>
        <w:pStyle w:val="a4"/>
        <w:jc w:val="both"/>
        <w:rPr>
          <w:szCs w:val="28"/>
          <w:lang w:val="uk-UA"/>
        </w:rPr>
      </w:pPr>
    </w:p>
    <w:p w14:paraId="3F9DFAB5" w14:textId="30C8A63E" w:rsidR="00E670D4" w:rsidRPr="00A41097" w:rsidRDefault="004227E7" w:rsidP="00E670D4">
      <w:pPr>
        <w:widowControl w:val="0"/>
        <w:shd w:val="clear" w:color="auto" w:fill="FFFFFF"/>
        <w:ind w:right="-22" w:firstLine="709"/>
        <w:jc w:val="both"/>
        <w:rPr>
          <w:color w:val="000000"/>
          <w:sz w:val="27"/>
          <w:szCs w:val="27"/>
        </w:rPr>
      </w:pPr>
      <w:r>
        <w:rPr>
          <w:bCs/>
          <w:sz w:val="28"/>
          <w:szCs w:val="28"/>
        </w:rPr>
        <w:t>Відповідаючи на інформаційне звернення №4810</w:t>
      </w:r>
      <w:r>
        <w:rPr>
          <w:bCs/>
          <w:sz w:val="28"/>
          <w:szCs w:val="28"/>
          <w:lang w:val="en-US"/>
        </w:rPr>
        <w:t>/</w:t>
      </w:r>
      <w:r w:rsidR="00A41097">
        <w:rPr>
          <w:bCs/>
          <w:sz w:val="28"/>
          <w:szCs w:val="28"/>
        </w:rPr>
        <w:t>ЗПІ від 07.09.2026 року, повідомляємо, що станом на 14.09.2026 року ТВО начальника 1 відділу Шептицьк</w:t>
      </w:r>
      <w:r w:rsidR="00E46571">
        <w:rPr>
          <w:bCs/>
          <w:sz w:val="28"/>
          <w:szCs w:val="28"/>
        </w:rPr>
        <w:t>ого</w:t>
      </w:r>
      <w:r w:rsidR="00A41097">
        <w:rPr>
          <w:bCs/>
          <w:sz w:val="28"/>
          <w:szCs w:val="28"/>
        </w:rPr>
        <w:t xml:space="preserve"> РТЦК та СП (м.Сокаль) є підполковник ДОЩАК Тарас Іванович.</w:t>
      </w:r>
    </w:p>
    <w:p w14:paraId="47EC5C97" w14:textId="77777777" w:rsidR="006D2A11" w:rsidRDefault="006D2A11" w:rsidP="00E47072">
      <w:pPr>
        <w:tabs>
          <w:tab w:val="left" w:pos="3544"/>
        </w:tabs>
        <w:rPr>
          <w:kern w:val="18"/>
          <w:sz w:val="28"/>
          <w:szCs w:val="28"/>
        </w:rPr>
      </w:pPr>
    </w:p>
    <w:p w14:paraId="5AAF296B" w14:textId="77777777" w:rsidR="006D2A11" w:rsidRDefault="006D2A11" w:rsidP="00E47072">
      <w:pPr>
        <w:tabs>
          <w:tab w:val="left" w:pos="3544"/>
        </w:tabs>
        <w:rPr>
          <w:kern w:val="18"/>
          <w:sz w:val="28"/>
          <w:szCs w:val="28"/>
        </w:rPr>
      </w:pPr>
    </w:p>
    <w:p w14:paraId="6E324388" w14:textId="77777777" w:rsidR="00A41097" w:rsidRDefault="00A41097" w:rsidP="00E47072">
      <w:pPr>
        <w:tabs>
          <w:tab w:val="left" w:pos="3544"/>
        </w:tabs>
        <w:rPr>
          <w:kern w:val="18"/>
          <w:sz w:val="28"/>
          <w:szCs w:val="28"/>
        </w:rPr>
      </w:pPr>
    </w:p>
    <w:p w14:paraId="1AD4F8BF" w14:textId="076CA63E" w:rsidR="00E47072" w:rsidRPr="00C20F4E" w:rsidRDefault="00A803DA" w:rsidP="00E47072">
      <w:pPr>
        <w:tabs>
          <w:tab w:val="left" w:pos="3544"/>
        </w:tabs>
        <w:rPr>
          <w:sz w:val="28"/>
          <w:szCs w:val="28"/>
        </w:rPr>
      </w:pPr>
      <w:r>
        <w:rPr>
          <w:kern w:val="18"/>
          <w:sz w:val="28"/>
          <w:szCs w:val="28"/>
        </w:rPr>
        <w:t>ТВО н</w:t>
      </w:r>
      <w:r w:rsidR="00E47072" w:rsidRPr="00C20F4E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E47072" w:rsidRPr="00C20F4E">
        <w:rPr>
          <w:sz w:val="28"/>
          <w:szCs w:val="28"/>
        </w:rPr>
        <w:t xml:space="preserve"> Львівського обласного</w:t>
      </w:r>
    </w:p>
    <w:p w14:paraId="7757896E" w14:textId="77777777" w:rsidR="00E47072" w:rsidRPr="00C20F4E" w:rsidRDefault="00E47072" w:rsidP="00E47072">
      <w:pPr>
        <w:tabs>
          <w:tab w:val="left" w:pos="3544"/>
        </w:tabs>
        <w:rPr>
          <w:sz w:val="28"/>
          <w:szCs w:val="28"/>
        </w:rPr>
      </w:pPr>
      <w:r w:rsidRPr="00C20F4E">
        <w:rPr>
          <w:sz w:val="28"/>
          <w:szCs w:val="28"/>
        </w:rPr>
        <w:t xml:space="preserve">територіального центру комплектування та соціальної підтримки  </w:t>
      </w:r>
    </w:p>
    <w:p w14:paraId="74403D30" w14:textId="754D1FC9" w:rsidR="00E47072" w:rsidRPr="00C20F4E" w:rsidRDefault="00A803DA" w:rsidP="00E47072">
      <w:pPr>
        <w:tabs>
          <w:tab w:val="left" w:pos="3544"/>
        </w:tabs>
        <w:rPr>
          <w:sz w:val="28"/>
          <w:szCs w:val="28"/>
        </w:rPr>
      </w:pPr>
      <w:r>
        <w:rPr>
          <w:sz w:val="28"/>
          <w:szCs w:val="28"/>
        </w:rPr>
        <w:t>під</w:t>
      </w:r>
      <w:r w:rsidR="00E47072" w:rsidRPr="00C20F4E">
        <w:rPr>
          <w:sz w:val="28"/>
          <w:szCs w:val="28"/>
        </w:rPr>
        <w:t>полковник</w:t>
      </w:r>
      <w:r w:rsidR="00E47072" w:rsidRPr="00C20F4E">
        <w:rPr>
          <w:sz w:val="28"/>
          <w:szCs w:val="28"/>
        </w:rPr>
        <w:tab/>
        <w:t xml:space="preserve">                       </w:t>
      </w:r>
      <w:r w:rsidR="00E47072">
        <w:rPr>
          <w:sz w:val="28"/>
          <w:szCs w:val="28"/>
        </w:rPr>
        <w:t xml:space="preserve"> </w:t>
      </w:r>
      <w:r w:rsidR="00E47072" w:rsidRPr="00C20F4E">
        <w:rPr>
          <w:sz w:val="28"/>
          <w:szCs w:val="28"/>
        </w:rPr>
        <w:t xml:space="preserve">            </w:t>
      </w:r>
      <w:r w:rsidR="00E47072" w:rsidRPr="00E47072">
        <w:rPr>
          <w:sz w:val="28"/>
          <w:szCs w:val="28"/>
          <w:lang w:val="ru-RU"/>
        </w:rPr>
        <w:t xml:space="preserve">    </w:t>
      </w:r>
      <w:r w:rsidR="008866BF">
        <w:rPr>
          <w:sz w:val="28"/>
          <w:szCs w:val="28"/>
          <w:lang w:val="ru-RU"/>
        </w:rPr>
        <w:t xml:space="preserve">      </w:t>
      </w:r>
      <w:r w:rsidR="00E47072" w:rsidRPr="00E47072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</w:rPr>
        <w:t xml:space="preserve">Юрій </w:t>
      </w:r>
      <w:r w:rsidR="00E47072" w:rsidRPr="00C20F4E">
        <w:rPr>
          <w:sz w:val="28"/>
          <w:szCs w:val="28"/>
        </w:rPr>
        <w:t xml:space="preserve"> </w:t>
      </w:r>
      <w:r>
        <w:rPr>
          <w:sz w:val="28"/>
          <w:szCs w:val="28"/>
        </w:rPr>
        <w:t>КЛЕБАНИК</w:t>
      </w:r>
    </w:p>
    <w:p w14:paraId="5F7860EF" w14:textId="77777777" w:rsidR="00E47072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282B8C77" w14:textId="77777777" w:rsidR="00E47072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29B86A54" w14:textId="77777777" w:rsidR="00E47072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1FA25E51" w14:textId="77777777" w:rsidR="00E47072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7D2B20F2" w14:textId="77777777" w:rsidR="00E47072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22D3DBBA" w14:textId="77777777" w:rsidR="00E47072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34A145CA" w14:textId="77777777" w:rsidR="00E47072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29FF1A58" w14:textId="77777777" w:rsidR="00E47072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3AA27225" w14:textId="77777777" w:rsidR="00E47072" w:rsidRPr="00F909D3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0501B68F" w14:textId="77777777" w:rsidR="00E47072" w:rsidRPr="00F909D3" w:rsidRDefault="00E47072" w:rsidP="00E47072">
      <w:pPr>
        <w:tabs>
          <w:tab w:val="left" w:pos="3544"/>
        </w:tabs>
        <w:rPr>
          <w:sz w:val="16"/>
          <w:szCs w:val="28"/>
        </w:rPr>
      </w:pPr>
    </w:p>
    <w:p w14:paraId="59E763D3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5AFAD088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3184693F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398851F4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0D0B84BE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5232481E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643423D0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4DDA67D8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68A69C02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73A9496A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7BABF4C8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71A6EDC6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1B939622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1C52B0F5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6B154D91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5F0EAFA7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254F8C33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70603B63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5EEC7894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4F96DE8E" w14:textId="77777777" w:rsidR="006D2A11" w:rsidRDefault="006D2A11" w:rsidP="00E47072">
      <w:pPr>
        <w:tabs>
          <w:tab w:val="left" w:pos="3544"/>
        </w:tabs>
        <w:rPr>
          <w:sz w:val="16"/>
          <w:szCs w:val="28"/>
        </w:rPr>
      </w:pPr>
    </w:p>
    <w:p w14:paraId="3BD837F7" w14:textId="77777777" w:rsidR="00712655" w:rsidRDefault="00712655" w:rsidP="00E47072">
      <w:pPr>
        <w:tabs>
          <w:tab w:val="left" w:pos="3544"/>
        </w:tabs>
        <w:rPr>
          <w:sz w:val="16"/>
          <w:szCs w:val="28"/>
        </w:rPr>
      </w:pPr>
    </w:p>
    <w:p w14:paraId="2DC53982" w14:textId="66E2D107" w:rsidR="00E47072" w:rsidRPr="00F909D3" w:rsidRDefault="00E47072" w:rsidP="00E47072">
      <w:pPr>
        <w:tabs>
          <w:tab w:val="left" w:pos="3544"/>
        </w:tabs>
        <w:rPr>
          <w:szCs w:val="28"/>
        </w:rPr>
      </w:pPr>
      <w:r>
        <w:rPr>
          <w:sz w:val="16"/>
          <w:szCs w:val="28"/>
        </w:rPr>
        <w:t xml:space="preserve">Володимир </w:t>
      </w:r>
      <w:r w:rsidR="00A803DA">
        <w:rPr>
          <w:sz w:val="16"/>
          <w:szCs w:val="28"/>
        </w:rPr>
        <w:t>ПІНЯЖКО</w:t>
      </w:r>
      <w:r>
        <w:rPr>
          <w:sz w:val="16"/>
          <w:szCs w:val="28"/>
        </w:rPr>
        <w:t xml:space="preserve"> 09</w:t>
      </w:r>
      <w:r w:rsidR="00A803DA">
        <w:rPr>
          <w:sz w:val="16"/>
          <w:szCs w:val="28"/>
        </w:rPr>
        <w:t>74208220</w:t>
      </w:r>
    </w:p>
    <w:p w14:paraId="47EBA648" w14:textId="77777777" w:rsidR="0057181F" w:rsidRDefault="0057181F"/>
    <w:p w14:paraId="73F9F128" w14:textId="77777777" w:rsidR="00DC41B9" w:rsidRDefault="00DC41B9"/>
    <w:p w14:paraId="75593793" w14:textId="77777777" w:rsidR="00DC41B9" w:rsidRPr="00DC41B9" w:rsidRDefault="00DC41B9" w:rsidP="00DC41B9">
      <w:pPr>
        <w:keepNext/>
        <w:shd w:val="clear" w:color="auto" w:fill="FFFFFF"/>
        <w:jc w:val="center"/>
        <w:outlineLvl w:val="1"/>
        <w:rPr>
          <w:b/>
          <w:sz w:val="22"/>
          <w:szCs w:val="28"/>
        </w:rPr>
      </w:pPr>
    </w:p>
    <w:sectPr w:rsidR="00DC41B9" w:rsidRPr="00DC41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072"/>
    <w:rsid w:val="000B11AC"/>
    <w:rsid w:val="0022210D"/>
    <w:rsid w:val="002F5549"/>
    <w:rsid w:val="003712FB"/>
    <w:rsid w:val="00386962"/>
    <w:rsid w:val="00421DEC"/>
    <w:rsid w:val="004227E7"/>
    <w:rsid w:val="00445539"/>
    <w:rsid w:val="00502F82"/>
    <w:rsid w:val="0057181F"/>
    <w:rsid w:val="00591EAB"/>
    <w:rsid w:val="006401DA"/>
    <w:rsid w:val="0066762C"/>
    <w:rsid w:val="006D2A11"/>
    <w:rsid w:val="00712655"/>
    <w:rsid w:val="00737AD8"/>
    <w:rsid w:val="00775DC0"/>
    <w:rsid w:val="008866BF"/>
    <w:rsid w:val="008C53DC"/>
    <w:rsid w:val="008D013F"/>
    <w:rsid w:val="00960359"/>
    <w:rsid w:val="00985975"/>
    <w:rsid w:val="00A41097"/>
    <w:rsid w:val="00A803DA"/>
    <w:rsid w:val="00B8266A"/>
    <w:rsid w:val="00B837AF"/>
    <w:rsid w:val="00C41372"/>
    <w:rsid w:val="00D44E1B"/>
    <w:rsid w:val="00DC41B9"/>
    <w:rsid w:val="00E46571"/>
    <w:rsid w:val="00E47072"/>
    <w:rsid w:val="00E522EC"/>
    <w:rsid w:val="00E670D4"/>
    <w:rsid w:val="00F82C77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75A5F"/>
  <w15:chartTrackingRefBased/>
  <w15:docId w15:val="{CD0FBCB5-72BB-400D-99F0-56B271CE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0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7072"/>
    <w:rPr>
      <w:color w:val="0000FF"/>
      <w:u w:val="single"/>
    </w:rPr>
  </w:style>
  <w:style w:type="paragraph" w:styleId="a4">
    <w:name w:val="No Spacing"/>
    <w:uiPriority w:val="1"/>
    <w:qFormat/>
    <w:rsid w:val="00E47072"/>
    <w:pPr>
      <w:spacing w:after="0" w:line="240" w:lineRule="auto"/>
    </w:pPr>
    <w:rPr>
      <w:rFonts w:ascii="Times New Roman" w:eastAsia="Calibri" w:hAnsi="Times New Roman" w:cs="Times New Roman"/>
      <w:kern w:val="0"/>
      <w:sz w:val="28"/>
      <w:lang w:val="ru-RU"/>
      <w14:ligatures w14:val="none"/>
    </w:rPr>
  </w:style>
  <w:style w:type="paragraph" w:customStyle="1" w:styleId="a5">
    <w:name w:val="Вміст рамки"/>
    <w:basedOn w:val="a"/>
    <w:rsid w:val="00E47072"/>
    <w:pPr>
      <w:suppressAutoHyphens/>
    </w:pPr>
    <w:rPr>
      <w:rFonts w:ascii="Arial" w:hAnsi="Arial" w:cs="Arial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386962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8696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styleId="a8">
    <w:name w:val="Unresolved Mention"/>
    <w:basedOn w:val="a0"/>
    <w:uiPriority w:val="99"/>
    <w:semiHidden/>
    <w:unhideWhenUsed/>
    <w:rsid w:val="00B82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oi+request-978-f3cb2b5a@dostup.org.u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Kyryk, Yaroslav</cp:lastModifiedBy>
  <cp:revision>5</cp:revision>
  <cp:lastPrinted>2026-09-14T12:25:00Z</cp:lastPrinted>
  <dcterms:created xsi:type="dcterms:W3CDTF">2026-09-14T12:14:00Z</dcterms:created>
  <dcterms:modified xsi:type="dcterms:W3CDTF">2026-09-16T08:16:00Z</dcterms:modified>
</cp:coreProperties>
</file>