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1A76B" w14:textId="2102784F" w:rsidR="00407502" w:rsidRPr="00A41C0B" w:rsidRDefault="00407502" w:rsidP="00C84E96">
      <w:pPr>
        <w:jc w:val="center"/>
      </w:pPr>
      <w:r>
        <w:rPr>
          <w:noProof/>
        </w:rPr>
        <w:drawing>
          <wp:inline distT="0" distB="0" distL="0" distR="0" wp14:anchorId="56525BFF" wp14:editId="30A0271F">
            <wp:extent cx="442800" cy="62640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00" cy="6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08505" w14:textId="77777777" w:rsidR="00407502" w:rsidRPr="002A4240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2A424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КИЇВСЬКА МІСЬКА РАДА</w:t>
      </w:r>
    </w:p>
    <w:p w14:paraId="2D2BDFCB" w14:textId="77777777" w:rsidR="00407502" w:rsidRPr="002A4240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4"/>
        </w:rPr>
      </w:pPr>
    </w:p>
    <w:p w14:paraId="07353376" w14:textId="31E3DE7D" w:rsidR="00407502" w:rsidRPr="002A4240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вул. Хрещатик, 36, м. Київ, 01</w:t>
      </w:r>
      <w:r w:rsidR="00F8663E">
        <w:rPr>
          <w:rFonts w:ascii="Times New Roman" w:hAnsi="Times New Roman" w:cs="Times New Roman"/>
          <w:color w:val="000000" w:themeColor="text1"/>
          <w:sz w:val="20"/>
          <w:szCs w:val="24"/>
        </w:rPr>
        <w:t>637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, тел.: (044) 202 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ru-RU"/>
        </w:rPr>
        <w:t>73 10, (044) 202 70 64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</w:t>
      </w:r>
    </w:p>
    <w:p w14:paraId="1F03D8A3" w14:textId="77777777" w:rsidR="00407502" w:rsidRPr="002A4240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Контактний центр міста Києва: 15 51, (044) 205 73 37, 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e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-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mail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: 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kmr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@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kmr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.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gov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.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ua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, сайт: 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kmr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.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gov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.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ua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</w:t>
      </w:r>
    </w:p>
    <w:p w14:paraId="3F891DD9" w14:textId="77777777" w:rsidR="00407502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4"/>
        </w:rPr>
        <w:sectPr w:rsidR="00407502" w:rsidSect="000B16AE">
          <w:headerReference w:type="default" r:id="rId7"/>
          <w:footerReference w:type="first" r:id="rId8"/>
          <w:pgSz w:w="11906" w:h="16838"/>
          <w:pgMar w:top="1135" w:right="707" w:bottom="1135" w:left="1701" w:header="708" w:footer="1701" w:gutter="0"/>
          <w:cols w:space="708"/>
          <w:titlePg/>
          <w:docGrid w:linePitch="360"/>
        </w:sectPr>
      </w:pP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код ЄДРПОУ 22883141</w:t>
      </w:r>
    </w:p>
    <w:p w14:paraId="004CB28E" w14:textId="77777777" w:rsidR="00236A02" w:rsidRDefault="00236A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ACD4836" w14:textId="5E0AE464" w:rsidR="000B16AE" w:rsidRDefault="00407502" w:rsidP="000C3BE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6A02">
        <w:rPr>
          <w:rFonts w:ascii="Times New Roman" w:hAnsi="Times New Roman" w:cs="Times New Roman"/>
          <w:sz w:val="28"/>
          <w:szCs w:val="28"/>
        </w:rPr>
        <w:t xml:space="preserve">______________ № _______________  </w:t>
      </w:r>
      <w:r w:rsidR="000B16AE">
        <w:rPr>
          <w:rFonts w:ascii="Times New Roman" w:hAnsi="Times New Roman" w:cs="Times New Roman"/>
          <w:sz w:val="28"/>
          <w:szCs w:val="28"/>
        </w:rPr>
        <w:t xml:space="preserve">     </w:t>
      </w:r>
      <w:r w:rsidRPr="00236A02">
        <w:rPr>
          <w:rFonts w:ascii="Times New Roman" w:hAnsi="Times New Roman" w:cs="Times New Roman"/>
          <w:sz w:val="28"/>
          <w:szCs w:val="28"/>
        </w:rPr>
        <w:t xml:space="preserve"> На № ____________ від ___________</w:t>
      </w:r>
    </w:p>
    <w:p w14:paraId="0BEF58E3" w14:textId="2CE85664" w:rsidR="000B16AE" w:rsidRDefault="000B16AE" w:rsidP="000C3BE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55B66DA" w14:textId="77777777" w:rsidR="00793E8D" w:rsidRDefault="00DD4A64" w:rsidP="000C3BE9">
      <w:pPr>
        <w:tabs>
          <w:tab w:val="left" w:pos="5245"/>
          <w:tab w:val="left" w:pos="5670"/>
          <w:tab w:val="left" w:pos="6379"/>
        </w:tabs>
        <w:spacing w:after="0" w:line="256" w:lineRule="auto"/>
        <w:ind w:left="5103"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E76">
        <w:rPr>
          <w:rFonts w:ascii="Times New Roman" w:eastAsia="Calibri" w:hAnsi="Times New Roman" w:cs="Times New Roman"/>
          <w:sz w:val="28"/>
          <w:szCs w:val="28"/>
        </w:rPr>
        <w:t>Керівникові апарату виконавчого органу Київської міської 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="00793E8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6D1C3F1" w14:textId="6E67F629" w:rsidR="00793E8D" w:rsidRDefault="00DD4A64" w:rsidP="000C3BE9">
      <w:pPr>
        <w:tabs>
          <w:tab w:val="left" w:pos="5245"/>
          <w:tab w:val="left" w:pos="5670"/>
          <w:tab w:val="left" w:pos="6379"/>
        </w:tabs>
        <w:spacing w:after="0" w:line="256" w:lineRule="auto"/>
        <w:ind w:left="5103"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E76">
        <w:rPr>
          <w:rFonts w:ascii="Times New Roman" w:eastAsia="Calibri" w:hAnsi="Times New Roman" w:cs="Times New Roman"/>
          <w:sz w:val="28"/>
          <w:szCs w:val="28"/>
        </w:rPr>
        <w:t>Дмитрові ЗАГУМЕННОМУ</w:t>
      </w:r>
      <w:r w:rsidR="00361E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72B0C6C4" w14:textId="4DF68ED1" w:rsidR="00793E8D" w:rsidRPr="00793E8D" w:rsidRDefault="00361E36" w:rsidP="00793E8D">
      <w:pPr>
        <w:tabs>
          <w:tab w:val="left" w:pos="5245"/>
          <w:tab w:val="left" w:pos="5670"/>
          <w:tab w:val="left" w:pos="6379"/>
        </w:tabs>
        <w:spacing w:line="256" w:lineRule="auto"/>
        <w:ind w:left="4678"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78F6364A" w14:textId="77777777" w:rsidR="00FD2D0B" w:rsidRPr="00FD2D0B" w:rsidRDefault="00FD2D0B" w:rsidP="00FD2D0B">
      <w:pPr>
        <w:tabs>
          <w:tab w:val="left" w:pos="709"/>
          <w:tab w:val="left" w:pos="4500"/>
        </w:tabs>
        <w:spacing w:after="0" w:line="240" w:lineRule="auto"/>
        <w:ind w:left="4678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D0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Мар’яні</w:t>
      </w:r>
    </w:p>
    <w:p w14:paraId="56945326" w14:textId="77777777" w:rsidR="001E21CC" w:rsidRDefault="001E21CC" w:rsidP="00D10E5D">
      <w:pPr>
        <w:tabs>
          <w:tab w:val="left" w:pos="709"/>
          <w:tab w:val="left" w:pos="4500"/>
        </w:tabs>
        <w:spacing w:after="0" w:line="240" w:lineRule="auto"/>
        <w:ind w:left="4678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718B6F" w14:textId="77777777" w:rsidR="00D10E5D" w:rsidRPr="00D10E5D" w:rsidRDefault="00815E20" w:rsidP="00D10E5D">
      <w:pPr>
        <w:tabs>
          <w:tab w:val="left" w:pos="709"/>
          <w:tab w:val="left" w:pos="4500"/>
          <w:tab w:val="left" w:pos="5025"/>
        </w:tabs>
        <w:spacing w:after="0" w:line="240" w:lineRule="auto"/>
        <w:ind w:left="5103" w:hanging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0E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D10E5D" w:rsidRPr="00D10E5D">
        <w:rPr>
          <w:rFonts w:ascii="Times New Roman" w:eastAsia="Times New Roman" w:hAnsi="Times New Roman" w:cs="Times New Roman"/>
          <w:sz w:val="28"/>
          <w:szCs w:val="28"/>
          <w:lang w:eastAsia="ru-RU"/>
        </w:rPr>
        <w:t>foi+request-1370-19699523@dostup.org.ua</w:t>
      </w:r>
    </w:p>
    <w:p w14:paraId="0545927E" w14:textId="17FF0EA6" w:rsidR="00D10E5D" w:rsidRPr="00D10E5D" w:rsidRDefault="00D10E5D" w:rsidP="00D10E5D">
      <w:pPr>
        <w:tabs>
          <w:tab w:val="left" w:pos="709"/>
          <w:tab w:val="left" w:pos="4500"/>
          <w:tab w:val="left" w:pos="5025"/>
        </w:tabs>
        <w:spacing w:after="0" w:line="360" w:lineRule="auto"/>
        <w:ind w:left="5103" w:hanging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8E79D6" w14:textId="77777777" w:rsidR="001E21CC" w:rsidRPr="001E21CC" w:rsidRDefault="001E21CC" w:rsidP="00D10E5D">
      <w:pPr>
        <w:tabs>
          <w:tab w:val="left" w:pos="709"/>
          <w:tab w:val="left" w:pos="450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4F201B1" w14:textId="75EB6C5F" w:rsidR="004F1A0A" w:rsidRPr="009D6E76" w:rsidRDefault="004F1A0A" w:rsidP="001E21CC">
      <w:pPr>
        <w:tabs>
          <w:tab w:val="left" w:pos="709"/>
          <w:tab w:val="left" w:pos="450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E76">
        <w:rPr>
          <w:rFonts w:ascii="Times New Roman" w:eastAsia="Calibri" w:hAnsi="Times New Roman" w:cs="Times New Roman"/>
          <w:sz w:val="28"/>
          <w:szCs w:val="28"/>
        </w:rPr>
        <w:t>Відповідно до частини третьої статті 22 Закону України «Про доступ до публічної інформації» направляємо за належністю запит на інформацію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21CC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вих. </w:t>
      </w:r>
      <w:r w:rsidRPr="009D6E76">
        <w:rPr>
          <w:rFonts w:ascii="Times New Roman" w:eastAsia="Calibri" w:hAnsi="Times New Roman" w:cs="Times New Roman"/>
          <w:sz w:val="28"/>
          <w:szCs w:val="28"/>
        </w:rPr>
        <w:t xml:space="preserve">від </w:t>
      </w:r>
      <w:r w:rsidR="00D10E5D">
        <w:rPr>
          <w:rFonts w:ascii="Times New Roman" w:eastAsia="Calibri" w:hAnsi="Times New Roman" w:cs="Times New Roman"/>
          <w:sz w:val="28"/>
          <w:szCs w:val="28"/>
        </w:rPr>
        <w:t>01.10.</w:t>
      </w:r>
      <w:r>
        <w:rPr>
          <w:rFonts w:ascii="Times New Roman" w:eastAsia="Calibri" w:hAnsi="Times New Roman" w:cs="Times New Roman"/>
          <w:sz w:val="28"/>
          <w:szCs w:val="28"/>
        </w:rPr>
        <w:t>202</w:t>
      </w:r>
      <w:r w:rsidR="008A7860">
        <w:rPr>
          <w:rFonts w:ascii="Times New Roman" w:eastAsia="Calibri" w:hAnsi="Times New Roman" w:cs="Times New Roman"/>
          <w:sz w:val="28"/>
          <w:szCs w:val="28"/>
        </w:rPr>
        <w:t>6</w:t>
      </w:r>
      <w:r w:rsidR="009273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D6E76">
        <w:rPr>
          <w:rFonts w:ascii="Times New Roman" w:eastAsia="Calibri" w:hAnsi="Times New Roman" w:cs="Times New Roman"/>
          <w:sz w:val="28"/>
          <w:szCs w:val="28"/>
        </w:rPr>
        <w:t>(вх. від</w:t>
      </w:r>
      <w:r w:rsidR="007E17F0" w:rsidRPr="001E21C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D10E5D">
        <w:rPr>
          <w:rFonts w:ascii="Times New Roman" w:eastAsia="Calibri" w:hAnsi="Times New Roman" w:cs="Times New Roman"/>
          <w:sz w:val="28"/>
          <w:szCs w:val="28"/>
          <w:lang w:val="ru-RU"/>
        </w:rPr>
        <w:t>02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D10E5D">
        <w:rPr>
          <w:rFonts w:ascii="Times New Roman" w:eastAsia="Calibri" w:hAnsi="Times New Roman" w:cs="Times New Roman"/>
          <w:sz w:val="28"/>
          <w:szCs w:val="28"/>
        </w:rPr>
        <w:t>10</w:t>
      </w:r>
      <w:r w:rsidRPr="009D6E76">
        <w:rPr>
          <w:rFonts w:ascii="Times New Roman" w:eastAsia="Calibri" w:hAnsi="Times New Roman" w:cs="Times New Roman"/>
          <w:sz w:val="28"/>
          <w:szCs w:val="28"/>
        </w:rPr>
        <w:t>.202</w:t>
      </w:r>
      <w:r w:rsidR="008A7860">
        <w:rPr>
          <w:rFonts w:ascii="Times New Roman" w:eastAsia="Calibri" w:hAnsi="Times New Roman" w:cs="Times New Roman"/>
          <w:sz w:val="28"/>
          <w:szCs w:val="28"/>
        </w:rPr>
        <w:t>6</w:t>
      </w:r>
      <w:r w:rsidRPr="009D6E76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9D6E76">
        <w:rPr>
          <w:rFonts w:ascii="Times New Roman" w:eastAsia="Calibri" w:hAnsi="Times New Roman" w:cs="Times New Roman"/>
          <w:sz w:val="28"/>
          <w:szCs w:val="28"/>
        </w:rPr>
        <w:t>08/</w:t>
      </w:r>
      <w:r w:rsidR="00D10E5D">
        <w:rPr>
          <w:rFonts w:ascii="Times New Roman" w:eastAsia="Calibri" w:hAnsi="Times New Roman" w:cs="Times New Roman"/>
          <w:sz w:val="28"/>
          <w:szCs w:val="28"/>
        </w:rPr>
        <w:t>598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9D6E76">
        <w:rPr>
          <w:rFonts w:ascii="Times New Roman" w:eastAsia="Calibri" w:hAnsi="Times New Roman" w:cs="Times New Roman"/>
          <w:sz w:val="28"/>
          <w:szCs w:val="28"/>
        </w:rPr>
        <w:t>(з)) для розгляду в установленому порядку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D6E76">
        <w:rPr>
          <w:rFonts w:ascii="Times New Roman" w:eastAsia="Calibri" w:hAnsi="Times New Roman" w:cs="Times New Roman"/>
          <w:sz w:val="28"/>
          <w:szCs w:val="28"/>
        </w:rPr>
        <w:t>та надання обґрунтованої відповіді запитува</w:t>
      </w:r>
      <w:r>
        <w:rPr>
          <w:rFonts w:ascii="Times New Roman" w:eastAsia="Calibri" w:hAnsi="Times New Roman" w:cs="Times New Roman"/>
          <w:sz w:val="28"/>
          <w:szCs w:val="28"/>
        </w:rPr>
        <w:t>ч</w:t>
      </w:r>
      <w:r w:rsidR="00D27F00">
        <w:rPr>
          <w:rFonts w:ascii="Times New Roman" w:eastAsia="Calibri" w:hAnsi="Times New Roman" w:cs="Times New Roman"/>
          <w:sz w:val="28"/>
          <w:szCs w:val="28"/>
        </w:rPr>
        <w:t>ці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D6E76">
        <w:rPr>
          <w:rFonts w:ascii="Times New Roman" w:eastAsia="Calibri" w:hAnsi="Times New Roman" w:cs="Times New Roman"/>
          <w:sz w:val="28"/>
          <w:szCs w:val="28"/>
        </w:rPr>
        <w:t>інформації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D6E76">
        <w:rPr>
          <w:rFonts w:ascii="Times New Roman" w:eastAsia="Calibri" w:hAnsi="Times New Roman" w:cs="Times New Roman"/>
          <w:sz w:val="28"/>
          <w:szCs w:val="28"/>
        </w:rPr>
        <w:t>у термін, визначений законодавством.</w:t>
      </w:r>
      <w:r w:rsidRPr="009D6E76">
        <w:rPr>
          <w:rFonts w:ascii="Times New Roman" w:eastAsia="Calibri" w:hAnsi="Times New Roman" w:cs="Times New Roman"/>
          <w:sz w:val="28"/>
          <w:szCs w:val="28"/>
        </w:rPr>
        <w:tab/>
      </w:r>
    </w:p>
    <w:p w14:paraId="7337B9B1" w14:textId="77777777" w:rsidR="004F1A0A" w:rsidRDefault="004F1A0A" w:rsidP="001E21CC">
      <w:pPr>
        <w:tabs>
          <w:tab w:val="left" w:pos="0"/>
          <w:tab w:val="left" w:pos="5529"/>
          <w:tab w:val="left" w:pos="5954"/>
        </w:tabs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3BDBA5B3" w14:textId="2C005A75" w:rsidR="004F1A0A" w:rsidRPr="009D6E76" w:rsidRDefault="004F1A0A" w:rsidP="004F1A0A">
      <w:pPr>
        <w:tabs>
          <w:tab w:val="left" w:pos="0"/>
          <w:tab w:val="left" w:pos="5529"/>
          <w:tab w:val="left" w:pos="5954"/>
        </w:tabs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9D6E76">
        <w:rPr>
          <w:rFonts w:ascii="Times New Roman" w:eastAsia="Calibri" w:hAnsi="Times New Roman" w:cs="Times New Roman"/>
          <w:iCs/>
          <w:sz w:val="28"/>
          <w:szCs w:val="28"/>
        </w:rPr>
        <w:t xml:space="preserve">Додаток: на </w:t>
      </w:r>
      <w:r w:rsidR="006A4DFD">
        <w:rPr>
          <w:rFonts w:ascii="Times New Roman" w:eastAsia="Calibri" w:hAnsi="Times New Roman" w:cs="Times New Roman"/>
          <w:iCs/>
          <w:sz w:val="28"/>
          <w:szCs w:val="28"/>
        </w:rPr>
        <w:t>2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9D6E76">
        <w:rPr>
          <w:rFonts w:ascii="Times New Roman" w:eastAsia="Calibri" w:hAnsi="Times New Roman" w:cs="Times New Roman"/>
          <w:iCs/>
          <w:sz w:val="28"/>
          <w:szCs w:val="28"/>
        </w:rPr>
        <w:t>арк. в 1 прим.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9D6E76">
        <w:rPr>
          <w:rFonts w:ascii="Times New Roman" w:eastAsia="Calibri" w:hAnsi="Times New Roman" w:cs="Times New Roman"/>
          <w:iCs/>
          <w:sz w:val="28"/>
          <w:szCs w:val="28"/>
        </w:rPr>
        <w:t>першому адресатові.</w:t>
      </w:r>
    </w:p>
    <w:p w14:paraId="1EFDA3FA" w14:textId="77777777" w:rsidR="004F1A0A" w:rsidRDefault="004F1A0A" w:rsidP="001E21C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2FEE5D" w14:textId="77777777" w:rsidR="00A56673" w:rsidRDefault="00A56673" w:rsidP="001E21C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49C836" w14:textId="4857D17C" w:rsidR="00A56673" w:rsidRPr="001E21CC" w:rsidRDefault="004F1A0A" w:rsidP="00B60414">
      <w:pPr>
        <w:spacing w:after="0" w:line="360" w:lineRule="auto"/>
        <w:rPr>
          <w:rFonts w:ascii="Times New Roman" w:eastAsia="Times New Roman" w:hAnsi="Times New Roman" w:cs="Times New Roman"/>
          <w:b/>
          <w:sz w:val="16"/>
          <w:szCs w:val="16"/>
          <w:lang w:val="ru-RU" w:eastAsia="ru-RU"/>
        </w:rPr>
      </w:pPr>
      <w:r w:rsidRPr="00A7741E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Керуючий справами                                                                Євген СИТНІЧЕНК</w:t>
      </w:r>
      <w:r w:rsidR="00A5667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</w:p>
    <w:p w14:paraId="50B9F5DC" w14:textId="77777777" w:rsidR="00A56673" w:rsidRDefault="00A56673" w:rsidP="000B032F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41D6708F" w14:textId="77777777" w:rsidR="00A56673" w:rsidRDefault="00A56673" w:rsidP="000B032F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23A1EF86" w14:textId="53F99DCC" w:rsidR="00A56673" w:rsidRDefault="00755DE6" w:rsidP="000B032F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Наталія Войналович 202 71 14</w:t>
      </w:r>
    </w:p>
    <w:sectPr w:rsidR="00A56673" w:rsidSect="00092580">
      <w:type w:val="continuous"/>
      <w:pgSz w:w="11906" w:h="16838"/>
      <w:pgMar w:top="1135" w:right="707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A9BE6" w14:textId="77777777" w:rsidR="00735346" w:rsidRDefault="00735346" w:rsidP="006A2CE1">
      <w:pPr>
        <w:spacing w:after="0" w:line="240" w:lineRule="auto"/>
      </w:pPr>
      <w:r>
        <w:separator/>
      </w:r>
    </w:p>
  </w:endnote>
  <w:endnote w:type="continuationSeparator" w:id="0">
    <w:p w14:paraId="0EC4876F" w14:textId="77777777" w:rsidR="00735346" w:rsidRDefault="00735346" w:rsidP="006A2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23436" w14:textId="516AB342" w:rsidR="000B16AE" w:rsidRDefault="000B16AE">
    <w:pPr>
      <w:pStyle w:val="a5"/>
    </w:pPr>
    <w:r>
      <w:ptab w:relativeTo="margin" w:alignment="center" w:leader="none"/>
    </w:r>
    <w:r>
      <w:tab/>
    </w:r>
    <w:r>
      <w:tab/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AC0CB" w14:textId="77777777" w:rsidR="00735346" w:rsidRDefault="00735346" w:rsidP="006A2CE1">
      <w:pPr>
        <w:spacing w:after="0" w:line="240" w:lineRule="auto"/>
      </w:pPr>
      <w:r>
        <w:separator/>
      </w:r>
    </w:p>
  </w:footnote>
  <w:footnote w:type="continuationSeparator" w:id="0">
    <w:p w14:paraId="4258FD26" w14:textId="77777777" w:rsidR="00735346" w:rsidRDefault="00735346" w:rsidP="006A2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2169670"/>
      <w:docPartObj>
        <w:docPartGallery w:val="Page Numbers (Top of Page)"/>
        <w:docPartUnique/>
      </w:docPartObj>
    </w:sdtPr>
    <w:sdtContent>
      <w:p w14:paraId="33C9AA10" w14:textId="14F65470" w:rsidR="006A2CE1" w:rsidRDefault="006A2CE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2BC6E8" w14:textId="77777777" w:rsidR="006A2CE1" w:rsidRDefault="006A2CE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SlSfAx1bCcQj7tP4ckh6+Czt4jAmXXbo77vGIHiwNc/JWGwtevzVwGs2qY1DtZZ4QKggqqhZa8laudWkEK18Cg==" w:salt="zlWZ7P0GPCqw+qbQ/LbD6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3EF"/>
    <w:rsid w:val="00001069"/>
    <w:rsid w:val="0000237B"/>
    <w:rsid w:val="00007FB0"/>
    <w:rsid w:val="00010E47"/>
    <w:rsid w:val="00025FD6"/>
    <w:rsid w:val="000336A1"/>
    <w:rsid w:val="0004513D"/>
    <w:rsid w:val="00056A24"/>
    <w:rsid w:val="00061234"/>
    <w:rsid w:val="00066835"/>
    <w:rsid w:val="000777D6"/>
    <w:rsid w:val="00092580"/>
    <w:rsid w:val="000A55C9"/>
    <w:rsid w:val="000A6F5A"/>
    <w:rsid w:val="000B032F"/>
    <w:rsid w:val="000B16AE"/>
    <w:rsid w:val="000B3859"/>
    <w:rsid w:val="000C0CEB"/>
    <w:rsid w:val="000C3BE9"/>
    <w:rsid w:val="0010155B"/>
    <w:rsid w:val="00107338"/>
    <w:rsid w:val="00126A78"/>
    <w:rsid w:val="00131077"/>
    <w:rsid w:val="00150AA1"/>
    <w:rsid w:val="00164FCB"/>
    <w:rsid w:val="001662C2"/>
    <w:rsid w:val="0016719B"/>
    <w:rsid w:val="00172A15"/>
    <w:rsid w:val="0018146D"/>
    <w:rsid w:val="00190B93"/>
    <w:rsid w:val="00191C4B"/>
    <w:rsid w:val="001A451F"/>
    <w:rsid w:val="001B65A5"/>
    <w:rsid w:val="001C187F"/>
    <w:rsid w:val="001C4889"/>
    <w:rsid w:val="001D0C49"/>
    <w:rsid w:val="001D1546"/>
    <w:rsid w:val="001D6EA9"/>
    <w:rsid w:val="001E21CC"/>
    <w:rsid w:val="001E3CD7"/>
    <w:rsid w:val="001E7902"/>
    <w:rsid w:val="001F5691"/>
    <w:rsid w:val="00213C2D"/>
    <w:rsid w:val="00233AAB"/>
    <w:rsid w:val="0023538F"/>
    <w:rsid w:val="00236A02"/>
    <w:rsid w:val="002723F8"/>
    <w:rsid w:val="00273F37"/>
    <w:rsid w:val="002762D5"/>
    <w:rsid w:val="00276724"/>
    <w:rsid w:val="002768FE"/>
    <w:rsid w:val="00277340"/>
    <w:rsid w:val="00282F9B"/>
    <w:rsid w:val="00296834"/>
    <w:rsid w:val="002A022F"/>
    <w:rsid w:val="002A4170"/>
    <w:rsid w:val="002A5CEE"/>
    <w:rsid w:val="002D7A61"/>
    <w:rsid w:val="002E44EB"/>
    <w:rsid w:val="00312D00"/>
    <w:rsid w:val="0031559C"/>
    <w:rsid w:val="00320B9C"/>
    <w:rsid w:val="00321342"/>
    <w:rsid w:val="00334524"/>
    <w:rsid w:val="00336178"/>
    <w:rsid w:val="0035047D"/>
    <w:rsid w:val="0035096B"/>
    <w:rsid w:val="003609CF"/>
    <w:rsid w:val="00361E36"/>
    <w:rsid w:val="00365854"/>
    <w:rsid w:val="003658BA"/>
    <w:rsid w:val="003825AE"/>
    <w:rsid w:val="003919AA"/>
    <w:rsid w:val="003A0992"/>
    <w:rsid w:val="003A3AD8"/>
    <w:rsid w:val="003B1922"/>
    <w:rsid w:val="003B1B52"/>
    <w:rsid w:val="003B5A04"/>
    <w:rsid w:val="003B7BD0"/>
    <w:rsid w:val="003C0D54"/>
    <w:rsid w:val="003E2C6F"/>
    <w:rsid w:val="003E4296"/>
    <w:rsid w:val="003E43F4"/>
    <w:rsid w:val="003E49AB"/>
    <w:rsid w:val="003E63D1"/>
    <w:rsid w:val="00402E4F"/>
    <w:rsid w:val="00407502"/>
    <w:rsid w:val="0043085A"/>
    <w:rsid w:val="00432742"/>
    <w:rsid w:val="00465791"/>
    <w:rsid w:val="00485CFD"/>
    <w:rsid w:val="00487DD5"/>
    <w:rsid w:val="004A03F9"/>
    <w:rsid w:val="004A2039"/>
    <w:rsid w:val="004A2860"/>
    <w:rsid w:val="004A6093"/>
    <w:rsid w:val="004A79ED"/>
    <w:rsid w:val="004B237E"/>
    <w:rsid w:val="004B41AE"/>
    <w:rsid w:val="004D09D0"/>
    <w:rsid w:val="004D2D74"/>
    <w:rsid w:val="004D71BC"/>
    <w:rsid w:val="004E669B"/>
    <w:rsid w:val="004F1A0A"/>
    <w:rsid w:val="004F4036"/>
    <w:rsid w:val="004F5400"/>
    <w:rsid w:val="004F63A6"/>
    <w:rsid w:val="00516E37"/>
    <w:rsid w:val="0053392F"/>
    <w:rsid w:val="005354C9"/>
    <w:rsid w:val="00541740"/>
    <w:rsid w:val="0054593C"/>
    <w:rsid w:val="00550EA0"/>
    <w:rsid w:val="00567850"/>
    <w:rsid w:val="005A33AB"/>
    <w:rsid w:val="005A3D32"/>
    <w:rsid w:val="005B2778"/>
    <w:rsid w:val="005B4E8D"/>
    <w:rsid w:val="005D791B"/>
    <w:rsid w:val="005F32A7"/>
    <w:rsid w:val="005F772E"/>
    <w:rsid w:val="006114E4"/>
    <w:rsid w:val="00611982"/>
    <w:rsid w:val="006123EB"/>
    <w:rsid w:val="00625AA0"/>
    <w:rsid w:val="0063660E"/>
    <w:rsid w:val="00660C68"/>
    <w:rsid w:val="00667BEB"/>
    <w:rsid w:val="0067011A"/>
    <w:rsid w:val="006756F8"/>
    <w:rsid w:val="00685DA8"/>
    <w:rsid w:val="006A2CE1"/>
    <w:rsid w:val="006A4DFD"/>
    <w:rsid w:val="006B2B1C"/>
    <w:rsid w:val="006D1F0B"/>
    <w:rsid w:val="006D5748"/>
    <w:rsid w:val="006D69F4"/>
    <w:rsid w:val="006E13C1"/>
    <w:rsid w:val="006E3452"/>
    <w:rsid w:val="006F2CB4"/>
    <w:rsid w:val="0071164B"/>
    <w:rsid w:val="00716D32"/>
    <w:rsid w:val="007246CF"/>
    <w:rsid w:val="00734F90"/>
    <w:rsid w:val="00735346"/>
    <w:rsid w:val="00746584"/>
    <w:rsid w:val="00746F05"/>
    <w:rsid w:val="00753853"/>
    <w:rsid w:val="00755DE6"/>
    <w:rsid w:val="0076298C"/>
    <w:rsid w:val="007674EF"/>
    <w:rsid w:val="0078001C"/>
    <w:rsid w:val="00783617"/>
    <w:rsid w:val="007909C1"/>
    <w:rsid w:val="00790F64"/>
    <w:rsid w:val="00793120"/>
    <w:rsid w:val="00793E8D"/>
    <w:rsid w:val="007A4A48"/>
    <w:rsid w:val="007B797F"/>
    <w:rsid w:val="007C046E"/>
    <w:rsid w:val="007D3D69"/>
    <w:rsid w:val="007D64E2"/>
    <w:rsid w:val="007E15F8"/>
    <w:rsid w:val="007E17F0"/>
    <w:rsid w:val="007F55A0"/>
    <w:rsid w:val="00800368"/>
    <w:rsid w:val="00815E20"/>
    <w:rsid w:val="00821D36"/>
    <w:rsid w:val="00830FF7"/>
    <w:rsid w:val="00836A2E"/>
    <w:rsid w:val="00841A3B"/>
    <w:rsid w:val="00842D50"/>
    <w:rsid w:val="00846E0A"/>
    <w:rsid w:val="00851EA3"/>
    <w:rsid w:val="00874D5C"/>
    <w:rsid w:val="00896334"/>
    <w:rsid w:val="0089741B"/>
    <w:rsid w:val="008A2381"/>
    <w:rsid w:val="008A7860"/>
    <w:rsid w:val="008B1F27"/>
    <w:rsid w:val="008C53C3"/>
    <w:rsid w:val="008E20C6"/>
    <w:rsid w:val="008E415E"/>
    <w:rsid w:val="008E604B"/>
    <w:rsid w:val="0090488E"/>
    <w:rsid w:val="0090606E"/>
    <w:rsid w:val="00907C6A"/>
    <w:rsid w:val="00927317"/>
    <w:rsid w:val="00930F0E"/>
    <w:rsid w:val="00935B02"/>
    <w:rsid w:val="00945FE7"/>
    <w:rsid w:val="009510E9"/>
    <w:rsid w:val="00951C75"/>
    <w:rsid w:val="00960914"/>
    <w:rsid w:val="0098631C"/>
    <w:rsid w:val="009B4807"/>
    <w:rsid w:val="009C1248"/>
    <w:rsid w:val="009C78E1"/>
    <w:rsid w:val="009E1681"/>
    <w:rsid w:val="00A10F6E"/>
    <w:rsid w:val="00A157C2"/>
    <w:rsid w:val="00A2479F"/>
    <w:rsid w:val="00A26C79"/>
    <w:rsid w:val="00A36FDD"/>
    <w:rsid w:val="00A41C44"/>
    <w:rsid w:val="00A5058D"/>
    <w:rsid w:val="00A51429"/>
    <w:rsid w:val="00A54161"/>
    <w:rsid w:val="00A56673"/>
    <w:rsid w:val="00A6114C"/>
    <w:rsid w:val="00A61C22"/>
    <w:rsid w:val="00A71677"/>
    <w:rsid w:val="00A86DB9"/>
    <w:rsid w:val="00AA478D"/>
    <w:rsid w:val="00AB1373"/>
    <w:rsid w:val="00AB49C3"/>
    <w:rsid w:val="00AC5E1D"/>
    <w:rsid w:val="00AD70A1"/>
    <w:rsid w:val="00AE5557"/>
    <w:rsid w:val="00B2389D"/>
    <w:rsid w:val="00B362FE"/>
    <w:rsid w:val="00B37694"/>
    <w:rsid w:val="00B4036C"/>
    <w:rsid w:val="00B413A2"/>
    <w:rsid w:val="00B42A28"/>
    <w:rsid w:val="00B43481"/>
    <w:rsid w:val="00B500D6"/>
    <w:rsid w:val="00B60414"/>
    <w:rsid w:val="00B66F8F"/>
    <w:rsid w:val="00B71397"/>
    <w:rsid w:val="00B721C3"/>
    <w:rsid w:val="00B73A92"/>
    <w:rsid w:val="00B814FB"/>
    <w:rsid w:val="00B846D1"/>
    <w:rsid w:val="00B92B66"/>
    <w:rsid w:val="00B9592D"/>
    <w:rsid w:val="00BA5C13"/>
    <w:rsid w:val="00BC4723"/>
    <w:rsid w:val="00BC4DCC"/>
    <w:rsid w:val="00BC5A5C"/>
    <w:rsid w:val="00BE3433"/>
    <w:rsid w:val="00BF157A"/>
    <w:rsid w:val="00BF5FA1"/>
    <w:rsid w:val="00BF6F28"/>
    <w:rsid w:val="00C0484B"/>
    <w:rsid w:val="00C06118"/>
    <w:rsid w:val="00C07013"/>
    <w:rsid w:val="00C102A1"/>
    <w:rsid w:val="00C11410"/>
    <w:rsid w:val="00C13AA6"/>
    <w:rsid w:val="00C27592"/>
    <w:rsid w:val="00C31846"/>
    <w:rsid w:val="00C401D7"/>
    <w:rsid w:val="00C54C18"/>
    <w:rsid w:val="00C562BA"/>
    <w:rsid w:val="00C84E96"/>
    <w:rsid w:val="00C923DE"/>
    <w:rsid w:val="00CA5EA0"/>
    <w:rsid w:val="00CB52A2"/>
    <w:rsid w:val="00CC1CED"/>
    <w:rsid w:val="00CC1FAE"/>
    <w:rsid w:val="00CC562E"/>
    <w:rsid w:val="00CC617B"/>
    <w:rsid w:val="00CE0D2E"/>
    <w:rsid w:val="00CE357B"/>
    <w:rsid w:val="00CF25B3"/>
    <w:rsid w:val="00CF45F3"/>
    <w:rsid w:val="00CF5B88"/>
    <w:rsid w:val="00D038AE"/>
    <w:rsid w:val="00D04073"/>
    <w:rsid w:val="00D10E5D"/>
    <w:rsid w:val="00D13F3C"/>
    <w:rsid w:val="00D16707"/>
    <w:rsid w:val="00D27F00"/>
    <w:rsid w:val="00D3422C"/>
    <w:rsid w:val="00D43334"/>
    <w:rsid w:val="00D503EF"/>
    <w:rsid w:val="00D63316"/>
    <w:rsid w:val="00D833E2"/>
    <w:rsid w:val="00D9748B"/>
    <w:rsid w:val="00DA18DD"/>
    <w:rsid w:val="00DB4670"/>
    <w:rsid w:val="00DC011C"/>
    <w:rsid w:val="00DC6B66"/>
    <w:rsid w:val="00DD4A64"/>
    <w:rsid w:val="00DE4F11"/>
    <w:rsid w:val="00DE609E"/>
    <w:rsid w:val="00DF137A"/>
    <w:rsid w:val="00E20F55"/>
    <w:rsid w:val="00E21F44"/>
    <w:rsid w:val="00E33197"/>
    <w:rsid w:val="00E40F1E"/>
    <w:rsid w:val="00E411D2"/>
    <w:rsid w:val="00E450B4"/>
    <w:rsid w:val="00E56559"/>
    <w:rsid w:val="00E62ED8"/>
    <w:rsid w:val="00E74384"/>
    <w:rsid w:val="00E7473D"/>
    <w:rsid w:val="00E80956"/>
    <w:rsid w:val="00E83DD1"/>
    <w:rsid w:val="00E922BC"/>
    <w:rsid w:val="00E939FC"/>
    <w:rsid w:val="00E95B68"/>
    <w:rsid w:val="00F004BD"/>
    <w:rsid w:val="00F04995"/>
    <w:rsid w:val="00F233BB"/>
    <w:rsid w:val="00F42324"/>
    <w:rsid w:val="00F67494"/>
    <w:rsid w:val="00F67AEB"/>
    <w:rsid w:val="00F705C4"/>
    <w:rsid w:val="00F750E1"/>
    <w:rsid w:val="00F8663E"/>
    <w:rsid w:val="00FB031E"/>
    <w:rsid w:val="00FB037F"/>
    <w:rsid w:val="00FB3657"/>
    <w:rsid w:val="00FB367E"/>
    <w:rsid w:val="00FD2D0B"/>
    <w:rsid w:val="00FD65EF"/>
    <w:rsid w:val="00FE6EAC"/>
    <w:rsid w:val="00FF44C8"/>
    <w:rsid w:val="00FF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0AA0E"/>
  <w15:chartTrackingRefBased/>
  <w15:docId w15:val="{4BAEB886-30D8-4ED4-9B69-24B709DF6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502"/>
  </w:style>
  <w:style w:type="paragraph" w:styleId="1">
    <w:name w:val="heading 1"/>
    <w:basedOn w:val="a"/>
    <w:next w:val="a"/>
    <w:link w:val="10"/>
    <w:uiPriority w:val="9"/>
    <w:qFormat/>
    <w:rsid w:val="00236A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6A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6A2CE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6A2CE1"/>
  </w:style>
  <w:style w:type="paragraph" w:styleId="a5">
    <w:name w:val="footer"/>
    <w:basedOn w:val="a"/>
    <w:link w:val="a6"/>
    <w:uiPriority w:val="99"/>
    <w:unhideWhenUsed/>
    <w:rsid w:val="006A2CE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6A2CE1"/>
  </w:style>
  <w:style w:type="paragraph" w:styleId="a7">
    <w:name w:val="Balloon Text"/>
    <w:basedOn w:val="a"/>
    <w:link w:val="a8"/>
    <w:uiPriority w:val="99"/>
    <w:semiHidden/>
    <w:unhideWhenUsed/>
    <w:rsid w:val="00951C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51C75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DC6B66"/>
    <w:rPr>
      <w:color w:val="0000FF"/>
      <w:u w:val="single"/>
    </w:rPr>
  </w:style>
  <w:style w:type="character" w:styleId="aa">
    <w:name w:val="Strong"/>
    <w:basedOn w:val="a0"/>
    <w:uiPriority w:val="22"/>
    <w:qFormat/>
    <w:rsid w:val="00541740"/>
    <w:rPr>
      <w:b/>
      <w:bCs/>
    </w:rPr>
  </w:style>
  <w:style w:type="character" w:styleId="ab">
    <w:name w:val="Unresolved Mention"/>
    <w:basedOn w:val="a0"/>
    <w:uiPriority w:val="99"/>
    <w:semiHidden/>
    <w:unhideWhenUsed/>
    <w:rsid w:val="000023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647</Words>
  <Characters>370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Войналович Наталія Валеріївна</cp:lastModifiedBy>
  <cp:revision>6</cp:revision>
  <cp:lastPrinted>2024-12-02T09:10:00Z</cp:lastPrinted>
  <dcterms:created xsi:type="dcterms:W3CDTF">2026-10-02T07:06:00Z</dcterms:created>
  <dcterms:modified xsi:type="dcterms:W3CDTF">2026-10-02T07:36:00Z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2026-04-13T09:58:35Z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7505ea21-a0ca-4dc0-aca0-dd11e7f33797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