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589CE0" w14:textId="77777777" w:rsidR="00AA64B3" w:rsidRDefault="00AA64B3" w:rsidP="00AA64B3">
      <w:pPr>
        <w:spacing w:after="0" w:line="240" w:lineRule="auto"/>
        <w:jc w:val="center"/>
        <w:rPr>
          <w:rFonts w:ascii="Courier New" w:eastAsia="Times New Roman" w:hAnsi="Courier New"/>
          <w:sz w:val="28"/>
          <w:szCs w:val="24"/>
          <w:lang w:eastAsia="ru-RU"/>
        </w:rPr>
      </w:pPr>
      <w:r>
        <w:rPr>
          <w:rFonts w:ascii="Courier New" w:eastAsia="Times New Roman" w:hAnsi="Courier New"/>
          <w:sz w:val="28"/>
          <w:szCs w:val="24"/>
          <w:lang w:eastAsia="ru-RU"/>
        </w:rPr>
        <w:object w:dxaOrig="630" w:dyaOrig="930" w14:anchorId="3DB859C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.15pt;height:46.2pt" o:ole="" fillcolor="window">
            <v:imagedata r:id="rId4" o:title=""/>
          </v:shape>
          <o:OLEObject Type="Embed" ProgID="Word.Picture.8" ShapeID="_x0000_i1025" DrawAspect="Content" ObjectID="_1850645678" r:id="rId5"/>
        </w:object>
      </w:r>
    </w:p>
    <w:p w14:paraId="36873410" w14:textId="77777777" w:rsidR="00AA64B3" w:rsidRDefault="00AA64B3" w:rsidP="00AA64B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МІНІСТЕРСТВО ОХОРОНИ ЗДОРОВ’Я УКРАЇНИ</w:t>
      </w:r>
    </w:p>
    <w:p w14:paraId="7BE518DC" w14:textId="77777777" w:rsidR="00AA64B3" w:rsidRDefault="00AA64B3" w:rsidP="00AA64B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de-DE"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вул. М. Грушевського, </w:t>
      </w:r>
      <w:smartTag w:uri="urn:schemas-microsoft-com:office:smarttags" w:element="metricconverter">
        <w:smartTagPr>
          <w:attr w:name="ProductID" w:val="7, м"/>
        </w:smartTagPr>
        <w:r>
          <w:rPr>
            <w:rFonts w:ascii="Times New Roman" w:eastAsia="Times New Roman" w:hAnsi="Times New Roman"/>
            <w:sz w:val="24"/>
            <w:szCs w:val="24"/>
            <w:lang w:eastAsia="ru-RU"/>
          </w:rPr>
          <w:t>7, м</w:t>
        </w:r>
      </w:smartTag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. Київ, 01601,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тел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/>
          <w:sz w:val="24"/>
          <w:szCs w:val="24"/>
          <w:lang w:val="de-DE" w:eastAsia="ru-RU"/>
        </w:rPr>
        <w:t xml:space="preserve">(044) 253-61-94, </w:t>
      </w:r>
      <w:proofErr w:type="spellStart"/>
      <w:r>
        <w:rPr>
          <w:rFonts w:ascii="Times New Roman" w:eastAsia="Times New Roman" w:hAnsi="Times New Roman"/>
          <w:sz w:val="24"/>
          <w:szCs w:val="24"/>
          <w:lang w:val="de-DE" w:eastAsia="ru-RU"/>
        </w:rPr>
        <w:t>E-mail</w:t>
      </w:r>
      <w:proofErr w:type="spellEnd"/>
      <w:r>
        <w:rPr>
          <w:rFonts w:ascii="Times New Roman" w:eastAsia="Times New Roman" w:hAnsi="Times New Roman"/>
          <w:sz w:val="24"/>
          <w:szCs w:val="24"/>
          <w:lang w:val="de-DE" w:eastAsia="ru-RU"/>
        </w:rPr>
        <w:t xml:space="preserve">: </w:t>
      </w:r>
      <w:hyperlink r:id="rId6" w:history="1">
        <w:r>
          <w:rPr>
            <w:rStyle w:val="a3"/>
            <w:rFonts w:ascii="Times New Roman" w:eastAsia="Times New Roman" w:hAnsi="Times New Roman"/>
            <w:sz w:val="24"/>
            <w:szCs w:val="24"/>
            <w:lang w:val="de-DE" w:eastAsia="ru-RU"/>
          </w:rPr>
          <w:t>moz@moz.gov.ua</w:t>
        </w:r>
      </w:hyperlink>
    </w:p>
    <w:p w14:paraId="1EF7A1F7" w14:textId="77777777" w:rsidR="00AA64B3" w:rsidRDefault="00AA64B3" w:rsidP="00AA64B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web:http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://</w:t>
      </w:r>
      <w:r>
        <w:rPr>
          <w:rFonts w:ascii="Times New Roman" w:eastAsia="Times New Roman" w:hAnsi="Times New Roman"/>
          <w:sz w:val="24"/>
          <w:szCs w:val="24"/>
          <w:lang w:val="en-US" w:eastAsia="ru-RU"/>
        </w:rPr>
        <w:t>www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 w:eastAsia="ru-RU"/>
        </w:rPr>
        <w:t>moz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sz w:val="24"/>
          <w:szCs w:val="24"/>
          <w:lang w:val="en-US" w:eastAsia="ru-RU"/>
        </w:rPr>
        <w:t>gov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 w:eastAsia="ru-RU"/>
        </w:rPr>
        <w:t>ua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код ЄДРПОУ 00012925</w:t>
      </w:r>
    </w:p>
    <w:p w14:paraId="1D0D45E4" w14:textId="77777777" w:rsidR="00AA64B3" w:rsidRDefault="00AA64B3" w:rsidP="00AA64B3">
      <w:pPr>
        <w:spacing w:after="0" w:line="240" w:lineRule="auto"/>
        <w:ind w:right="-711"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ab/>
      </w:r>
    </w:p>
    <w:p w14:paraId="213F0868" w14:textId="77777777" w:rsidR="00AA64B3" w:rsidRDefault="00AA64B3" w:rsidP="00AA64B3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</w:p>
    <w:p w14:paraId="0A3249B0" w14:textId="38651ADA" w:rsidR="00AA64B3" w:rsidRPr="00373CBD" w:rsidRDefault="00AA64B3" w:rsidP="00AA64B3">
      <w:pPr>
        <w:spacing w:after="0" w:line="240" w:lineRule="auto"/>
        <w:ind w:right="-285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373CBD">
        <w:rPr>
          <w:rFonts w:ascii="Times New Roman" w:eastAsia="Times New Roman" w:hAnsi="Times New Roman"/>
          <w:sz w:val="20"/>
          <w:szCs w:val="20"/>
          <w:lang w:eastAsia="ru-RU"/>
        </w:rPr>
        <w:t xml:space="preserve">від   ___20___р. № ____________                             </w:t>
      </w:r>
      <w:r w:rsidR="00373CBD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</w:t>
      </w:r>
      <w:r w:rsidRPr="00373CBD">
        <w:rPr>
          <w:rFonts w:ascii="Times New Roman" w:eastAsia="Times New Roman" w:hAnsi="Times New Roman"/>
          <w:sz w:val="20"/>
          <w:szCs w:val="20"/>
          <w:lang w:eastAsia="ru-RU"/>
        </w:rPr>
        <w:t>На №</w:t>
      </w:r>
      <w:r w:rsidR="00373CBD">
        <w:rPr>
          <w:rFonts w:ascii="Times New Roman" w:eastAsia="Times New Roman" w:hAnsi="Times New Roman"/>
          <w:sz w:val="20"/>
          <w:szCs w:val="20"/>
          <w:lang w:eastAsia="ru-RU"/>
        </w:rPr>
        <w:t xml:space="preserve"> б/н</w:t>
      </w:r>
      <w:r w:rsidRPr="00373CBD">
        <w:rPr>
          <w:rFonts w:ascii="Times New Roman" w:eastAsia="Times New Roman" w:hAnsi="Times New Roman"/>
          <w:sz w:val="20"/>
          <w:szCs w:val="20"/>
          <w:lang w:eastAsia="ru-RU"/>
        </w:rPr>
        <w:t xml:space="preserve">    від </w:t>
      </w:r>
      <w:r w:rsidR="00820C2C">
        <w:rPr>
          <w:rFonts w:ascii="Times New Roman" w:eastAsia="Times New Roman" w:hAnsi="Times New Roman"/>
          <w:sz w:val="20"/>
          <w:szCs w:val="20"/>
          <w:lang w:eastAsia="ru-RU"/>
        </w:rPr>
        <w:t>04</w:t>
      </w:r>
      <w:r w:rsidR="00373CBD">
        <w:rPr>
          <w:rFonts w:ascii="Times New Roman" w:eastAsia="Times New Roman" w:hAnsi="Times New Roman"/>
          <w:sz w:val="20"/>
          <w:szCs w:val="20"/>
          <w:lang w:eastAsia="ru-RU"/>
        </w:rPr>
        <w:t>.0</w:t>
      </w:r>
      <w:r w:rsidR="00820C2C">
        <w:rPr>
          <w:rFonts w:ascii="Times New Roman" w:eastAsia="Times New Roman" w:hAnsi="Times New Roman"/>
          <w:sz w:val="20"/>
          <w:szCs w:val="20"/>
          <w:lang w:eastAsia="ru-RU"/>
        </w:rPr>
        <w:t>9</w:t>
      </w:r>
      <w:r w:rsidR="00373CBD">
        <w:rPr>
          <w:rFonts w:ascii="Times New Roman" w:eastAsia="Times New Roman" w:hAnsi="Times New Roman"/>
          <w:sz w:val="20"/>
          <w:szCs w:val="20"/>
          <w:lang w:eastAsia="ru-RU"/>
        </w:rPr>
        <w:t>.</w:t>
      </w:r>
      <w:r w:rsidRPr="00373CBD">
        <w:rPr>
          <w:rFonts w:ascii="Times New Roman" w:eastAsia="Times New Roman" w:hAnsi="Times New Roman"/>
          <w:sz w:val="20"/>
          <w:szCs w:val="20"/>
          <w:lang w:eastAsia="ru-RU"/>
        </w:rPr>
        <w:t>202</w:t>
      </w:r>
      <w:r w:rsidR="00373CBD" w:rsidRPr="00373CBD">
        <w:rPr>
          <w:rFonts w:ascii="Times New Roman" w:eastAsia="Times New Roman" w:hAnsi="Times New Roman"/>
          <w:sz w:val="20"/>
          <w:szCs w:val="20"/>
          <w:lang w:eastAsia="ru-RU"/>
        </w:rPr>
        <w:t>6</w:t>
      </w:r>
    </w:p>
    <w:p w14:paraId="4641987D" w14:textId="77777777" w:rsidR="00AA64B3" w:rsidRPr="00373CBD" w:rsidRDefault="00AA64B3" w:rsidP="00AA64B3">
      <w:pPr>
        <w:spacing w:after="0" w:line="240" w:lineRule="auto"/>
        <w:ind w:right="-285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5D83CC0D" w14:textId="77777777" w:rsidR="00AA64B3" w:rsidRDefault="00AA64B3" w:rsidP="00AA64B3">
      <w:pPr>
        <w:spacing w:after="0" w:line="240" w:lineRule="auto"/>
        <w:rPr>
          <w:rFonts w:ascii="Times New Roman" w:eastAsia="Times New Roman" w:hAnsi="Times New Roman"/>
          <w:sz w:val="16"/>
          <w:szCs w:val="16"/>
          <w:lang w:eastAsia="ru-RU"/>
        </w:rPr>
      </w:pPr>
    </w:p>
    <w:tbl>
      <w:tblPr>
        <w:tblW w:w="952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67"/>
        <w:gridCol w:w="4958"/>
      </w:tblGrid>
      <w:tr w:rsidR="00AA64B3" w:rsidRPr="00AC576B" w14:paraId="4BA12F36" w14:textId="77777777" w:rsidTr="00AA64B3">
        <w:trPr>
          <w:trHeight w:val="821"/>
        </w:trPr>
        <w:tc>
          <w:tcPr>
            <w:tcW w:w="4570" w:type="dxa"/>
          </w:tcPr>
          <w:p w14:paraId="2437E3FE" w14:textId="77777777" w:rsidR="00AA64B3" w:rsidRPr="00AC576B" w:rsidRDefault="00AA64B3" w:rsidP="00AC576B">
            <w:pPr>
              <w:spacing w:after="0" w:line="240" w:lineRule="auto"/>
              <w:ind w:firstLine="72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961" w:type="dxa"/>
          </w:tcPr>
          <w:p w14:paraId="1BC9C3FF" w14:textId="7FA803CD" w:rsidR="00AC576B" w:rsidRPr="00AC576B" w:rsidRDefault="00931889" w:rsidP="00AC576B">
            <w:pPr>
              <w:tabs>
                <w:tab w:val="left" w:pos="4572"/>
                <w:tab w:val="left" w:pos="5172"/>
              </w:tabs>
              <w:spacing w:after="0" w:line="240" w:lineRule="auto"/>
              <w:ind w:firstLine="12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Олег</w:t>
            </w:r>
          </w:p>
          <w:p w14:paraId="08915CC9" w14:textId="57221CC6" w:rsidR="00AA64B3" w:rsidRPr="00AC576B" w:rsidRDefault="00A574D4" w:rsidP="00AC576B">
            <w:pPr>
              <w:tabs>
                <w:tab w:val="left" w:pos="4572"/>
                <w:tab w:val="left" w:pos="5172"/>
              </w:tabs>
              <w:spacing w:after="0" w:line="240" w:lineRule="auto"/>
              <w:ind w:firstLine="12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t xml:space="preserve"> </w:t>
            </w:r>
            <w:hyperlink r:id="rId7" w:history="1">
              <w:r w:rsidR="00820C2C" w:rsidRPr="002276A2">
                <w:rPr>
                  <w:rStyle w:val="a3"/>
                </w:rPr>
                <w:t>request-969-8fbf18b1@dostup.org.ua</w:t>
              </w:r>
            </w:hyperlink>
            <w:r w:rsidR="00820C2C">
              <w:t xml:space="preserve"> </w:t>
            </w:r>
            <w:r w:rsidR="00931889">
              <w:t xml:space="preserve"> </w:t>
            </w:r>
            <w:r w:rsidR="00AC576B" w:rsidRPr="00AC576B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</w:tc>
      </w:tr>
    </w:tbl>
    <w:p w14:paraId="7E36FFE4" w14:textId="7864C008" w:rsidR="00AA64B3" w:rsidRPr="00820C2C" w:rsidRDefault="00AA64B3" w:rsidP="00820C2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20C2C">
        <w:rPr>
          <w:rFonts w:ascii="Times New Roman" w:eastAsia="Times New Roman" w:hAnsi="Times New Roman"/>
          <w:sz w:val="28"/>
          <w:szCs w:val="28"/>
          <w:lang w:eastAsia="ru-RU"/>
        </w:rPr>
        <w:t xml:space="preserve">Міністерство охорони здоров’я України (далі – МОЗ) розглянуло  запит на публічну інформацію стосовно надання </w:t>
      </w:r>
      <w:r w:rsidR="00345F12" w:rsidRPr="00820C2C">
        <w:rPr>
          <w:rFonts w:ascii="Times New Roman" w:eastAsia="Times New Roman" w:hAnsi="Times New Roman"/>
          <w:sz w:val="28"/>
          <w:szCs w:val="28"/>
          <w:lang w:eastAsia="ru-RU"/>
        </w:rPr>
        <w:t>інформації</w:t>
      </w:r>
      <w:r w:rsidRPr="00820C2C">
        <w:rPr>
          <w:rFonts w:ascii="Times New Roman" w:eastAsia="Times New Roman" w:hAnsi="Times New Roman"/>
          <w:sz w:val="28"/>
          <w:szCs w:val="28"/>
          <w:lang w:eastAsia="ru-RU"/>
        </w:rPr>
        <w:t xml:space="preserve"> з Ліцензійного реєстру МОЗ з медичної практики щодо </w:t>
      </w:r>
      <w:r w:rsidR="00345F12" w:rsidRPr="00820C2C">
        <w:rPr>
          <w:rFonts w:ascii="Times New Roman" w:eastAsia="Times New Roman" w:hAnsi="Times New Roman"/>
          <w:sz w:val="28"/>
          <w:szCs w:val="28"/>
          <w:lang w:eastAsia="ru-RU"/>
        </w:rPr>
        <w:t>діяльності</w:t>
      </w:r>
      <w:r w:rsidR="00820C2C" w:rsidRPr="00820C2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20C2C" w:rsidRPr="00820C2C">
        <w:rPr>
          <w:rFonts w:ascii="Times New Roman" w:hAnsi="Times New Roman"/>
          <w:bCs/>
          <w:iCs/>
          <w:sz w:val="28"/>
          <w:szCs w:val="28"/>
        </w:rPr>
        <w:t>ТОВАРИСТВА З ОБМЕЖЕНОЮ ВІДПОВІДАЛЬНІСТЮ "ЗДОРОВИЙ РУХ УКРАЇНА"</w:t>
      </w:r>
      <w:r w:rsidR="00931889" w:rsidRPr="00820C2C">
        <w:rPr>
          <w:rFonts w:ascii="Times New Roman" w:hAnsi="Times New Roman"/>
          <w:bCs/>
          <w:iCs/>
          <w:sz w:val="28"/>
          <w:szCs w:val="28"/>
        </w:rPr>
        <w:t xml:space="preserve">, </w:t>
      </w:r>
      <w:r w:rsidRPr="00820C2C">
        <w:rPr>
          <w:rFonts w:ascii="Times New Roman" w:eastAsia="Times New Roman" w:hAnsi="Times New Roman"/>
          <w:sz w:val="28"/>
          <w:szCs w:val="28"/>
          <w:lang w:eastAsia="ru-RU"/>
        </w:rPr>
        <w:t>та повідомляє.</w:t>
      </w:r>
    </w:p>
    <w:p w14:paraId="2DD1F966" w14:textId="3F5A66FF" w:rsidR="00820C2C" w:rsidRPr="00820C2C" w:rsidRDefault="00AA64B3" w:rsidP="00820C2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20C2C">
        <w:rPr>
          <w:rFonts w:ascii="Times New Roman" w:eastAsia="Times New Roman" w:hAnsi="Times New Roman"/>
          <w:sz w:val="28"/>
          <w:szCs w:val="28"/>
          <w:lang w:eastAsia="ru-RU"/>
        </w:rPr>
        <w:t xml:space="preserve">За даними Ліцензійного реєстру </w:t>
      </w:r>
      <w:r w:rsidR="00820C2C" w:rsidRPr="00820C2C">
        <w:rPr>
          <w:rFonts w:ascii="Times New Roman" w:hAnsi="Times New Roman"/>
          <w:bCs/>
          <w:iCs/>
          <w:sz w:val="28"/>
          <w:szCs w:val="28"/>
        </w:rPr>
        <w:t xml:space="preserve">ТОВАРИСТВО З ОБМЕЖЕНОЮ ВІДПОВІДАЛЬНІСТЮ "ЗДОРОВИЙ РУХ УКРАЇНА" </w:t>
      </w:r>
      <w:r w:rsidR="00820C2C" w:rsidRPr="00820C2C">
        <w:rPr>
          <w:rFonts w:ascii="Times New Roman" w:eastAsia="Times New Roman" w:hAnsi="Times New Roman"/>
          <w:sz w:val="28"/>
          <w:szCs w:val="28"/>
          <w:lang w:eastAsia="ru-RU"/>
        </w:rPr>
        <w:t xml:space="preserve">провадить господарську діяльність з медичної практики на підставі </w:t>
      </w:r>
      <w:r w:rsidR="00820C2C" w:rsidRPr="00820C2C">
        <w:rPr>
          <w:rFonts w:ascii="Times New Roman" w:hAnsi="Times New Roman"/>
          <w:bCs/>
          <w:sz w:val="28"/>
          <w:szCs w:val="28"/>
        </w:rPr>
        <w:t>рішення про видачу ліцензії від 04.06.2026 № 753</w:t>
      </w:r>
      <w:r w:rsidR="00820C2C">
        <w:rPr>
          <w:rFonts w:ascii="Times New Roman" w:hAnsi="Times New Roman"/>
          <w:bCs/>
          <w:sz w:val="28"/>
          <w:szCs w:val="28"/>
        </w:rPr>
        <w:t>,</w:t>
      </w:r>
      <w:r w:rsidR="00820C2C" w:rsidRPr="00820C2C">
        <w:rPr>
          <w:rFonts w:ascii="Times New Roman" w:hAnsi="Times New Roman"/>
          <w:bCs/>
          <w:sz w:val="28"/>
          <w:szCs w:val="28"/>
        </w:rPr>
        <w:t xml:space="preserve">  </w:t>
      </w:r>
      <w:r w:rsidR="00820C2C" w:rsidRPr="00820C2C">
        <w:rPr>
          <w:rFonts w:ascii="Times New Roman" w:hAnsi="Times New Roman"/>
          <w:sz w:val="28"/>
          <w:szCs w:val="28"/>
        </w:rPr>
        <w:t xml:space="preserve">місце провадження діяльності: </w:t>
      </w:r>
      <w:r w:rsidR="00820C2C" w:rsidRPr="00820C2C">
        <w:rPr>
          <w:rFonts w:ascii="Times New Roman" w:hAnsi="Times New Roman"/>
          <w:bCs/>
          <w:sz w:val="28"/>
          <w:szCs w:val="28"/>
        </w:rPr>
        <w:t>м.</w:t>
      </w:r>
      <w:r w:rsidR="00820C2C">
        <w:rPr>
          <w:rFonts w:ascii="Times New Roman" w:hAnsi="Times New Roman"/>
          <w:bCs/>
          <w:sz w:val="28"/>
          <w:szCs w:val="28"/>
        </w:rPr>
        <w:t xml:space="preserve"> </w:t>
      </w:r>
      <w:r w:rsidR="00820C2C" w:rsidRPr="00820C2C">
        <w:rPr>
          <w:rFonts w:ascii="Times New Roman" w:hAnsi="Times New Roman"/>
          <w:bCs/>
          <w:sz w:val="28"/>
          <w:szCs w:val="28"/>
        </w:rPr>
        <w:t xml:space="preserve">Київ, вул. Васильківська, буд. 14, літера А, </w:t>
      </w:r>
      <w:proofErr w:type="spellStart"/>
      <w:r w:rsidR="00820C2C" w:rsidRPr="00820C2C">
        <w:rPr>
          <w:rFonts w:ascii="Times New Roman" w:hAnsi="Times New Roman"/>
          <w:bCs/>
          <w:sz w:val="28"/>
          <w:szCs w:val="28"/>
        </w:rPr>
        <w:t>приміщ</w:t>
      </w:r>
      <w:proofErr w:type="spellEnd"/>
      <w:r w:rsidR="00820C2C" w:rsidRPr="00820C2C">
        <w:rPr>
          <w:rFonts w:ascii="Times New Roman" w:hAnsi="Times New Roman"/>
          <w:bCs/>
          <w:sz w:val="28"/>
          <w:szCs w:val="28"/>
        </w:rPr>
        <w:t>. 411</w:t>
      </w:r>
      <w:r w:rsidR="00820C2C" w:rsidRPr="00820C2C">
        <w:rPr>
          <w:rFonts w:ascii="Times New Roman" w:hAnsi="Times New Roman"/>
          <w:sz w:val="28"/>
          <w:szCs w:val="28"/>
        </w:rPr>
        <w:t xml:space="preserve"> за спеціальністю: організація і управління охороною здоров'я</w:t>
      </w:r>
      <w:r w:rsidR="00820C2C">
        <w:rPr>
          <w:rFonts w:ascii="Times New Roman" w:hAnsi="Times New Roman"/>
          <w:sz w:val="28"/>
          <w:szCs w:val="28"/>
        </w:rPr>
        <w:t>,</w:t>
      </w:r>
      <w:r w:rsidR="00820C2C" w:rsidRPr="00820C2C">
        <w:rPr>
          <w:rFonts w:ascii="Times New Roman" w:hAnsi="Times New Roman"/>
          <w:bCs/>
          <w:sz w:val="28"/>
          <w:szCs w:val="28"/>
        </w:rPr>
        <w:t xml:space="preserve"> фахівці з реабілітації: фізична терапія,  </w:t>
      </w:r>
      <w:proofErr w:type="spellStart"/>
      <w:r w:rsidR="00820C2C" w:rsidRPr="00820C2C">
        <w:rPr>
          <w:rFonts w:ascii="Times New Roman" w:hAnsi="Times New Roman"/>
          <w:bCs/>
          <w:sz w:val="28"/>
          <w:szCs w:val="28"/>
        </w:rPr>
        <w:t>ерготерапія</w:t>
      </w:r>
      <w:proofErr w:type="spellEnd"/>
      <w:r w:rsidR="00820C2C">
        <w:rPr>
          <w:rFonts w:ascii="Times New Roman" w:hAnsi="Times New Roman"/>
          <w:bCs/>
          <w:sz w:val="28"/>
          <w:szCs w:val="28"/>
        </w:rPr>
        <w:t xml:space="preserve">; </w:t>
      </w:r>
      <w:r w:rsidR="00820C2C" w:rsidRPr="00820C2C">
        <w:rPr>
          <w:rFonts w:ascii="Times New Roman" w:hAnsi="Times New Roman"/>
          <w:sz w:val="28"/>
          <w:szCs w:val="28"/>
        </w:rPr>
        <w:t xml:space="preserve">місце провадження діяльності: </w:t>
      </w:r>
      <w:r w:rsidR="00820C2C" w:rsidRPr="00820C2C">
        <w:rPr>
          <w:rFonts w:ascii="Times New Roman" w:hAnsi="Times New Roman"/>
          <w:bCs/>
          <w:sz w:val="28"/>
          <w:szCs w:val="28"/>
        </w:rPr>
        <w:t>Львівська обл., м.</w:t>
      </w:r>
      <w:r w:rsidR="00820C2C">
        <w:rPr>
          <w:rFonts w:ascii="Times New Roman" w:hAnsi="Times New Roman"/>
          <w:bCs/>
          <w:sz w:val="28"/>
          <w:szCs w:val="28"/>
        </w:rPr>
        <w:t xml:space="preserve"> </w:t>
      </w:r>
      <w:r w:rsidR="00820C2C" w:rsidRPr="00820C2C">
        <w:rPr>
          <w:rFonts w:ascii="Times New Roman" w:hAnsi="Times New Roman"/>
          <w:bCs/>
          <w:sz w:val="28"/>
          <w:szCs w:val="28"/>
        </w:rPr>
        <w:t xml:space="preserve">Львів, пр-т В'ячеслава </w:t>
      </w:r>
      <w:proofErr w:type="spellStart"/>
      <w:r w:rsidR="00820C2C" w:rsidRPr="00820C2C">
        <w:rPr>
          <w:rFonts w:ascii="Times New Roman" w:hAnsi="Times New Roman"/>
          <w:bCs/>
          <w:sz w:val="28"/>
          <w:szCs w:val="28"/>
        </w:rPr>
        <w:t>Чорновола</w:t>
      </w:r>
      <w:proofErr w:type="spellEnd"/>
      <w:r w:rsidR="00820C2C" w:rsidRPr="00820C2C">
        <w:rPr>
          <w:rFonts w:ascii="Times New Roman" w:hAnsi="Times New Roman"/>
          <w:bCs/>
          <w:sz w:val="28"/>
          <w:szCs w:val="28"/>
        </w:rPr>
        <w:t xml:space="preserve">, буд. 16з, </w:t>
      </w:r>
      <w:proofErr w:type="spellStart"/>
      <w:r w:rsidR="00820C2C" w:rsidRPr="00820C2C">
        <w:rPr>
          <w:rFonts w:ascii="Times New Roman" w:hAnsi="Times New Roman"/>
          <w:bCs/>
          <w:sz w:val="28"/>
          <w:szCs w:val="28"/>
        </w:rPr>
        <w:t>приміщ</w:t>
      </w:r>
      <w:proofErr w:type="spellEnd"/>
      <w:r w:rsidR="00820C2C" w:rsidRPr="00820C2C">
        <w:rPr>
          <w:rFonts w:ascii="Times New Roman" w:hAnsi="Times New Roman"/>
          <w:bCs/>
          <w:sz w:val="28"/>
          <w:szCs w:val="28"/>
        </w:rPr>
        <w:t>. 89</w:t>
      </w:r>
      <w:r w:rsidR="00820C2C" w:rsidRPr="00820C2C">
        <w:rPr>
          <w:rFonts w:ascii="Times New Roman" w:hAnsi="Times New Roman"/>
          <w:sz w:val="28"/>
          <w:szCs w:val="28"/>
        </w:rPr>
        <w:t xml:space="preserve">, </w:t>
      </w:r>
      <w:r w:rsidR="00820C2C" w:rsidRPr="00820C2C">
        <w:rPr>
          <w:rFonts w:ascii="Times New Roman" w:hAnsi="Times New Roman"/>
          <w:bCs/>
          <w:sz w:val="28"/>
          <w:szCs w:val="28"/>
        </w:rPr>
        <w:t xml:space="preserve">фахівці з реабілітації: фізична терапія, </w:t>
      </w:r>
      <w:proofErr w:type="spellStart"/>
      <w:r w:rsidR="00820C2C" w:rsidRPr="00820C2C">
        <w:rPr>
          <w:rFonts w:ascii="Times New Roman" w:hAnsi="Times New Roman"/>
          <w:bCs/>
          <w:sz w:val="28"/>
          <w:szCs w:val="28"/>
        </w:rPr>
        <w:t>ерготерапія</w:t>
      </w:r>
      <w:proofErr w:type="spellEnd"/>
      <w:r w:rsidR="00820C2C">
        <w:rPr>
          <w:rFonts w:ascii="Times New Roman" w:hAnsi="Times New Roman"/>
          <w:bCs/>
          <w:sz w:val="28"/>
          <w:szCs w:val="28"/>
        </w:rPr>
        <w:t xml:space="preserve">; </w:t>
      </w:r>
      <w:r w:rsidR="00820C2C" w:rsidRPr="00820C2C">
        <w:rPr>
          <w:rFonts w:ascii="Times New Roman" w:hAnsi="Times New Roman"/>
          <w:sz w:val="28"/>
          <w:szCs w:val="28"/>
        </w:rPr>
        <w:t xml:space="preserve">місце провадження діяльності: </w:t>
      </w:r>
      <w:proofErr w:type="spellStart"/>
      <w:r w:rsidR="00820C2C" w:rsidRPr="00820C2C">
        <w:rPr>
          <w:rFonts w:ascii="Times New Roman" w:hAnsi="Times New Roman"/>
          <w:bCs/>
          <w:sz w:val="28"/>
          <w:szCs w:val="28"/>
        </w:rPr>
        <w:t>м.Київ</w:t>
      </w:r>
      <w:proofErr w:type="spellEnd"/>
      <w:r w:rsidR="00820C2C" w:rsidRPr="00820C2C">
        <w:rPr>
          <w:rFonts w:ascii="Times New Roman" w:hAnsi="Times New Roman"/>
          <w:bCs/>
          <w:sz w:val="28"/>
          <w:szCs w:val="28"/>
        </w:rPr>
        <w:t xml:space="preserve">,  вул. Олександра </w:t>
      </w:r>
      <w:proofErr w:type="spellStart"/>
      <w:r w:rsidR="00820C2C" w:rsidRPr="00820C2C">
        <w:rPr>
          <w:rFonts w:ascii="Times New Roman" w:hAnsi="Times New Roman"/>
          <w:bCs/>
          <w:sz w:val="28"/>
          <w:szCs w:val="28"/>
        </w:rPr>
        <w:t>Мішуги</w:t>
      </w:r>
      <w:proofErr w:type="spellEnd"/>
      <w:r w:rsidR="00820C2C" w:rsidRPr="00820C2C">
        <w:rPr>
          <w:rFonts w:ascii="Times New Roman" w:hAnsi="Times New Roman"/>
          <w:bCs/>
          <w:sz w:val="28"/>
          <w:szCs w:val="28"/>
        </w:rPr>
        <w:t>, буд. 10 прим. № 211, 212А</w:t>
      </w:r>
      <w:r w:rsidR="00820C2C" w:rsidRPr="00820C2C">
        <w:rPr>
          <w:rFonts w:ascii="Times New Roman" w:hAnsi="Times New Roman"/>
          <w:sz w:val="28"/>
          <w:szCs w:val="28"/>
        </w:rPr>
        <w:t>, за спеціальністю: організація і управління охороною здоров'я</w:t>
      </w:r>
      <w:r w:rsidR="00820C2C">
        <w:rPr>
          <w:rFonts w:ascii="Times New Roman" w:hAnsi="Times New Roman"/>
          <w:sz w:val="28"/>
          <w:szCs w:val="28"/>
        </w:rPr>
        <w:t>,</w:t>
      </w:r>
      <w:r w:rsidR="00820C2C" w:rsidRPr="00820C2C">
        <w:rPr>
          <w:rFonts w:ascii="Times New Roman" w:hAnsi="Times New Roman"/>
          <w:bCs/>
          <w:sz w:val="28"/>
          <w:szCs w:val="28"/>
        </w:rPr>
        <w:t xml:space="preserve"> фахівці з реабілітації: фізична терапія,</w:t>
      </w:r>
      <w:r w:rsidR="00820C2C" w:rsidRPr="00820C2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20C2C" w:rsidRPr="00820C2C">
        <w:rPr>
          <w:rFonts w:ascii="Times New Roman" w:hAnsi="Times New Roman"/>
          <w:bCs/>
          <w:sz w:val="28"/>
          <w:szCs w:val="28"/>
        </w:rPr>
        <w:t>ерготерапія</w:t>
      </w:r>
      <w:proofErr w:type="spellEnd"/>
      <w:r w:rsidR="00820C2C">
        <w:rPr>
          <w:rFonts w:ascii="Times New Roman" w:hAnsi="Times New Roman"/>
          <w:bCs/>
          <w:sz w:val="28"/>
          <w:szCs w:val="28"/>
        </w:rPr>
        <w:t xml:space="preserve">; </w:t>
      </w:r>
      <w:r w:rsidR="00820C2C" w:rsidRPr="00820C2C">
        <w:rPr>
          <w:rFonts w:ascii="Times New Roman" w:hAnsi="Times New Roman"/>
          <w:sz w:val="28"/>
          <w:szCs w:val="28"/>
        </w:rPr>
        <w:t xml:space="preserve">місце провадження діяльності: </w:t>
      </w:r>
      <w:r w:rsidR="00820C2C" w:rsidRPr="00820C2C">
        <w:rPr>
          <w:rFonts w:ascii="Times New Roman" w:hAnsi="Times New Roman"/>
          <w:bCs/>
          <w:sz w:val="28"/>
          <w:szCs w:val="28"/>
        </w:rPr>
        <w:t xml:space="preserve">Львівська обл., </w:t>
      </w:r>
      <w:proofErr w:type="spellStart"/>
      <w:r w:rsidR="00820C2C" w:rsidRPr="00820C2C">
        <w:rPr>
          <w:rFonts w:ascii="Times New Roman" w:hAnsi="Times New Roman"/>
          <w:bCs/>
          <w:sz w:val="28"/>
          <w:szCs w:val="28"/>
        </w:rPr>
        <w:t>м.Львів</w:t>
      </w:r>
      <w:proofErr w:type="spellEnd"/>
      <w:r w:rsidR="00820C2C" w:rsidRPr="00820C2C">
        <w:rPr>
          <w:rFonts w:ascii="Times New Roman" w:hAnsi="Times New Roman"/>
          <w:bCs/>
          <w:sz w:val="28"/>
          <w:szCs w:val="28"/>
        </w:rPr>
        <w:t>, вул. Стрийська, буд. 45а, прим. 19</w:t>
      </w:r>
      <w:r w:rsidR="00820C2C" w:rsidRPr="00820C2C">
        <w:rPr>
          <w:rFonts w:ascii="Times New Roman" w:hAnsi="Times New Roman"/>
          <w:sz w:val="28"/>
          <w:szCs w:val="28"/>
        </w:rPr>
        <w:t>,</w:t>
      </w:r>
      <w:r w:rsidR="00820C2C" w:rsidRPr="00820C2C">
        <w:rPr>
          <w:rFonts w:ascii="Times New Roman" w:hAnsi="Times New Roman"/>
          <w:bCs/>
          <w:sz w:val="28"/>
          <w:szCs w:val="28"/>
        </w:rPr>
        <w:t xml:space="preserve"> фахівці з реабілітації: фізична терапія, </w:t>
      </w:r>
      <w:r w:rsidR="00820C2C" w:rsidRPr="00820C2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20C2C" w:rsidRPr="00820C2C">
        <w:rPr>
          <w:rFonts w:ascii="Times New Roman" w:hAnsi="Times New Roman"/>
          <w:bCs/>
          <w:sz w:val="28"/>
          <w:szCs w:val="28"/>
        </w:rPr>
        <w:t>ерготерапія</w:t>
      </w:r>
      <w:proofErr w:type="spellEnd"/>
      <w:r w:rsidR="00820C2C" w:rsidRPr="00820C2C">
        <w:rPr>
          <w:rFonts w:ascii="Times New Roman" w:hAnsi="Times New Roman"/>
          <w:bCs/>
          <w:sz w:val="28"/>
          <w:szCs w:val="28"/>
        </w:rPr>
        <w:t>.</w:t>
      </w:r>
    </w:p>
    <w:p w14:paraId="707392E9" w14:textId="19C3EA39" w:rsidR="002A0072" w:rsidRDefault="002A0072" w:rsidP="00820C2C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356BCB4F" w14:textId="063D0223" w:rsidR="00373CBD" w:rsidRPr="00373CBD" w:rsidRDefault="00373CBD" w:rsidP="00373CBD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proofErr w:type="gramStart"/>
      <w:r w:rsidRPr="00373CBD">
        <w:rPr>
          <w:rFonts w:ascii="Times New Roman" w:hAnsi="Times New Roman"/>
          <w:b/>
          <w:color w:val="000000"/>
          <w:sz w:val="28"/>
          <w:szCs w:val="28"/>
          <w:lang w:val="ru-RU" w:eastAsia="ru-RU"/>
        </w:rPr>
        <w:t>Начальник</w:t>
      </w:r>
      <w:r w:rsidRPr="00373CBD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 </w:t>
      </w:r>
      <w:r w:rsidR="00130A63">
        <w:rPr>
          <w:rFonts w:ascii="Times New Roman" w:hAnsi="Times New Roman"/>
          <w:b/>
          <w:color w:val="000000"/>
          <w:sz w:val="28"/>
          <w:szCs w:val="28"/>
          <w:lang w:eastAsia="ru-RU"/>
        </w:rPr>
        <w:t>Управління</w:t>
      </w:r>
      <w:bookmarkStart w:id="0" w:name="_GoBack"/>
      <w:bookmarkEnd w:id="0"/>
      <w:proofErr w:type="gramEnd"/>
      <w:r w:rsidRPr="00373CBD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ліцензування </w:t>
      </w:r>
    </w:p>
    <w:p w14:paraId="036353F8" w14:textId="53DFACCB" w:rsidR="00373CBD" w:rsidRPr="00373CBD" w:rsidRDefault="00373CBD" w:rsidP="00373CBD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ru-RU" w:eastAsia="ru-RU"/>
        </w:rPr>
      </w:pPr>
      <w:r w:rsidRPr="00373CBD">
        <w:rPr>
          <w:rFonts w:ascii="Times New Roman" w:hAnsi="Times New Roman"/>
          <w:b/>
          <w:color w:val="000000"/>
          <w:sz w:val="28"/>
          <w:szCs w:val="28"/>
          <w:lang w:eastAsia="ru-RU"/>
        </w:rPr>
        <w:t>та державного нагляду (</w:t>
      </w:r>
      <w:r w:rsidRPr="00373CBD">
        <w:rPr>
          <w:rFonts w:ascii="Times New Roman" w:hAnsi="Times New Roman"/>
          <w:b/>
          <w:color w:val="000000"/>
          <w:sz w:val="28"/>
          <w:szCs w:val="28"/>
          <w:lang w:val="ru-RU" w:eastAsia="ru-RU"/>
        </w:rPr>
        <w:t xml:space="preserve">контролю)                                       </w:t>
      </w:r>
      <w:r w:rsidRPr="00373CBD">
        <w:rPr>
          <w:rFonts w:ascii="Times New Roman" w:hAnsi="Times New Roman"/>
          <w:b/>
          <w:sz w:val="28"/>
          <w:szCs w:val="28"/>
          <w:lang w:eastAsia="ru-RU"/>
        </w:rPr>
        <w:t>Світлана ОСТАШКО</w:t>
      </w:r>
    </w:p>
    <w:p w14:paraId="0D49328D" w14:textId="77777777" w:rsidR="00AA64B3" w:rsidRPr="00373CBD" w:rsidRDefault="00AA64B3" w:rsidP="00AA64B3">
      <w:pPr>
        <w:tabs>
          <w:tab w:val="left" w:pos="3960"/>
          <w:tab w:val="left" w:pos="9360"/>
          <w:tab w:val="right" w:pos="9480"/>
        </w:tabs>
        <w:spacing w:after="0" w:line="240" w:lineRule="auto"/>
        <w:ind w:right="-19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</w:p>
    <w:p w14:paraId="4C24FE66" w14:textId="77777777" w:rsidR="00AA64B3" w:rsidRDefault="00AA64B3" w:rsidP="00AA64B3">
      <w:pPr>
        <w:tabs>
          <w:tab w:val="left" w:pos="3960"/>
          <w:tab w:val="left" w:pos="9360"/>
          <w:tab w:val="right" w:pos="9480"/>
        </w:tabs>
        <w:spacing w:after="0" w:line="240" w:lineRule="auto"/>
        <w:ind w:right="-19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</w:p>
    <w:p w14:paraId="5E6BBBB3" w14:textId="77777777" w:rsidR="00737B3B" w:rsidRDefault="00737B3B" w:rsidP="002A0072">
      <w:pPr>
        <w:tabs>
          <w:tab w:val="left" w:pos="3960"/>
          <w:tab w:val="left" w:pos="9360"/>
          <w:tab w:val="right" w:pos="9480"/>
        </w:tabs>
        <w:spacing w:after="0" w:line="240" w:lineRule="auto"/>
        <w:ind w:right="-19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</w:p>
    <w:p w14:paraId="115090F2" w14:textId="77777777" w:rsidR="00737B3B" w:rsidRDefault="00737B3B" w:rsidP="002A0072">
      <w:pPr>
        <w:tabs>
          <w:tab w:val="left" w:pos="3960"/>
          <w:tab w:val="left" w:pos="9360"/>
          <w:tab w:val="right" w:pos="9480"/>
        </w:tabs>
        <w:spacing w:after="0" w:line="240" w:lineRule="auto"/>
        <w:ind w:right="-19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</w:p>
    <w:p w14:paraId="0265C90E" w14:textId="660CBA36" w:rsidR="00E2401C" w:rsidRDefault="00373CBD" w:rsidP="002A0072">
      <w:pPr>
        <w:tabs>
          <w:tab w:val="left" w:pos="3960"/>
          <w:tab w:val="left" w:pos="9360"/>
          <w:tab w:val="right" w:pos="9480"/>
        </w:tabs>
        <w:spacing w:after="0" w:line="240" w:lineRule="auto"/>
        <w:ind w:right="-19"/>
        <w:jc w:val="both"/>
      </w:pPr>
      <w:r>
        <w:rPr>
          <w:rFonts w:ascii="Times New Roman" w:eastAsia="Times New Roman" w:hAnsi="Times New Roman"/>
          <w:sz w:val="16"/>
          <w:szCs w:val="16"/>
          <w:lang w:eastAsia="ru-RU"/>
        </w:rPr>
        <w:t>Скринник</w:t>
      </w:r>
      <w:r w:rsidR="00AA64B3">
        <w:rPr>
          <w:rFonts w:ascii="Times New Roman" w:eastAsia="Times New Roman" w:hAnsi="Times New Roman"/>
          <w:sz w:val="16"/>
          <w:szCs w:val="16"/>
          <w:lang w:eastAsia="ru-RU"/>
        </w:rPr>
        <w:t xml:space="preserve"> 253-07-85</w:t>
      </w:r>
    </w:p>
    <w:sectPr w:rsidR="00E2401C" w:rsidSect="00345F12">
      <w:pgSz w:w="11906" w:h="16838"/>
      <w:pgMar w:top="850" w:right="850" w:bottom="198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256"/>
    <w:rsid w:val="00130A63"/>
    <w:rsid w:val="00187DA2"/>
    <w:rsid w:val="002A0072"/>
    <w:rsid w:val="00307F63"/>
    <w:rsid w:val="00345F12"/>
    <w:rsid w:val="00373CBD"/>
    <w:rsid w:val="003A1BA8"/>
    <w:rsid w:val="004361F1"/>
    <w:rsid w:val="005A06AF"/>
    <w:rsid w:val="006E06ED"/>
    <w:rsid w:val="00713A01"/>
    <w:rsid w:val="00725DB4"/>
    <w:rsid w:val="00737B3B"/>
    <w:rsid w:val="0075180D"/>
    <w:rsid w:val="00820C2C"/>
    <w:rsid w:val="00847998"/>
    <w:rsid w:val="00931889"/>
    <w:rsid w:val="00A11D7E"/>
    <w:rsid w:val="00A574D4"/>
    <w:rsid w:val="00AA64B3"/>
    <w:rsid w:val="00AC576B"/>
    <w:rsid w:val="00B16946"/>
    <w:rsid w:val="00C9404B"/>
    <w:rsid w:val="00DE2256"/>
    <w:rsid w:val="00E10F4D"/>
    <w:rsid w:val="00E2401C"/>
    <w:rsid w:val="00E54799"/>
    <w:rsid w:val="00E70CEE"/>
    <w:rsid w:val="00F55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9A14796"/>
  <w15:chartTrackingRefBased/>
  <w15:docId w15:val="{1B3F538B-67A4-47AA-8C3A-3179AD90A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A64B3"/>
    <w:pPr>
      <w:spacing w:line="252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A64B3"/>
    <w:rPr>
      <w:color w:val="0000FF"/>
      <w:u w:val="single"/>
    </w:rPr>
  </w:style>
  <w:style w:type="character" w:styleId="a4">
    <w:name w:val="Unresolved Mention"/>
    <w:basedOn w:val="a0"/>
    <w:uiPriority w:val="99"/>
    <w:semiHidden/>
    <w:unhideWhenUsed/>
    <w:rsid w:val="00725D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157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request-969-8fbf18b1@dostup.org.u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oz@moz.gov.ua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1158</Words>
  <Characters>661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Олександрівна Сінєнко</dc:creator>
  <cp:keywords/>
  <dc:description/>
  <cp:lastModifiedBy>Інна Михайлівна Скринник</cp:lastModifiedBy>
  <cp:revision>4</cp:revision>
  <dcterms:created xsi:type="dcterms:W3CDTF">2026-09-11T11:49:00Z</dcterms:created>
  <dcterms:modified xsi:type="dcterms:W3CDTF">2026-09-11T12:28:00Z</dcterms:modified>
</cp:coreProperties>
</file>